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4B6F" w14:textId="78C89A1A" w:rsidR="009E5F33" w:rsidRPr="00554B9D" w:rsidRDefault="00554B9D" w:rsidP="00554B9D">
      <w:pPr>
        <w:jc w:val="center"/>
        <w:rPr>
          <w:b/>
          <w:lang w:val="pl"/>
        </w:rPr>
      </w:pPr>
      <w:r w:rsidRPr="00554B9D">
        <w:rPr>
          <w:b/>
          <w:lang w:val="pl"/>
        </w:rPr>
        <w:t xml:space="preserve">KARTA USŁUG </w:t>
      </w:r>
      <w:r w:rsidR="00DD74FB">
        <w:rPr>
          <w:b/>
          <w:lang w:val="pl"/>
        </w:rPr>
        <w:t xml:space="preserve"> KU/R</w:t>
      </w:r>
      <w:r w:rsidR="004D5462">
        <w:rPr>
          <w:b/>
          <w:lang w:val="pl"/>
        </w:rPr>
        <w:t>GKŚ</w:t>
      </w:r>
      <w:r w:rsidR="00F17273">
        <w:rPr>
          <w:b/>
          <w:lang w:val="pl"/>
        </w:rPr>
        <w:t>I</w:t>
      </w:r>
      <w:r w:rsidR="00DD74FB">
        <w:rPr>
          <w:b/>
          <w:lang w:val="pl"/>
        </w:rPr>
        <w:t xml:space="preserve">/ </w:t>
      </w:r>
      <w:r>
        <w:rPr>
          <w:b/>
          <w:lang w:val="pl"/>
        </w:rPr>
        <w:t>NR</w:t>
      </w:r>
      <w:r w:rsidR="00260561">
        <w:rPr>
          <w:b/>
          <w:lang w:val="pl"/>
        </w:rPr>
        <w:t xml:space="preserve"> 4 w.</w:t>
      </w:r>
      <w:r w:rsidR="00CC6C58">
        <w:rPr>
          <w:b/>
          <w:lang w:val="pl"/>
        </w:rPr>
        <w:t>3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093"/>
        <w:gridCol w:w="887"/>
        <w:gridCol w:w="3418"/>
        <w:gridCol w:w="3211"/>
        <w:gridCol w:w="15"/>
      </w:tblGrid>
      <w:tr w:rsidR="00DE5213" w:rsidRPr="00C16162" w14:paraId="41CF6BCE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shd w:val="clear" w:color="auto" w:fill="FFFFFF"/>
          </w:tcPr>
          <w:p w14:paraId="7A6CCE31" w14:textId="77777777" w:rsidR="00DE5213" w:rsidRPr="00C16162" w:rsidRDefault="00DE5213" w:rsidP="00554B9D">
            <w:pPr>
              <w:spacing w:after="0"/>
            </w:pPr>
            <w:r w:rsidRPr="00C16162">
              <w:t>Nazwa usługi/ sprawy:</w:t>
            </w:r>
          </w:p>
        </w:tc>
        <w:tc>
          <w:tcPr>
            <w:tcW w:w="7531" w:type="dxa"/>
            <w:gridSpan w:val="4"/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1"/>
            </w:tblGrid>
            <w:tr w:rsidR="00DD74FB" w:rsidRPr="00C16162" w14:paraId="1B977307" w14:textId="77777777">
              <w:trPr>
                <w:trHeight w:val="250"/>
              </w:trPr>
              <w:tc>
                <w:tcPr>
                  <w:tcW w:w="6751" w:type="dxa"/>
                </w:tcPr>
                <w:p w14:paraId="3B2F2B28" w14:textId="77777777" w:rsidR="00DD74FB" w:rsidRPr="007E4B65" w:rsidRDefault="007E4B65" w:rsidP="007E4B6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4B65">
                    <w:rPr>
                      <w:rFonts w:asciiTheme="minorHAnsi" w:hAnsiTheme="minorHAnsi"/>
                      <w:sz w:val="22"/>
                      <w:szCs w:val="22"/>
                    </w:rPr>
                    <w:t xml:space="preserve">Wydanie decyzji na zajęcie pasa drogowego w celu umieszczenia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</w:t>
                  </w:r>
                  <w:r w:rsidRPr="007E4B65">
                    <w:rPr>
                      <w:rFonts w:asciiTheme="minorHAnsi" w:hAnsiTheme="minorHAnsi"/>
                      <w:sz w:val="22"/>
                      <w:szCs w:val="22"/>
                    </w:rPr>
                    <w:t>biektów budowlanych oraz reklam</w:t>
                  </w:r>
                </w:p>
              </w:tc>
            </w:tr>
          </w:tbl>
          <w:p w14:paraId="1C2490B0" w14:textId="77777777" w:rsidR="00DE5213" w:rsidRPr="00C16162" w:rsidRDefault="00DE5213" w:rsidP="00554B9D">
            <w:pPr>
              <w:spacing w:after="0"/>
            </w:pPr>
          </w:p>
        </w:tc>
      </w:tr>
      <w:tr w:rsidR="00DE5213" w:rsidRPr="00C16162" w14:paraId="7EA61360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shd w:val="clear" w:color="auto" w:fill="FFFFFF"/>
          </w:tcPr>
          <w:p w14:paraId="4D679CB2" w14:textId="77777777" w:rsidR="00DE5213" w:rsidRPr="00C16162" w:rsidRDefault="00DE5213" w:rsidP="00554B9D">
            <w:pPr>
              <w:spacing w:after="0"/>
            </w:pPr>
            <w:r w:rsidRPr="00C16162">
              <w:t>Komórka organizacyjna:</w:t>
            </w:r>
          </w:p>
        </w:tc>
        <w:tc>
          <w:tcPr>
            <w:tcW w:w="7531" w:type="dxa"/>
            <w:gridSpan w:val="4"/>
            <w:shd w:val="clear" w:color="auto" w:fill="FFFFFF"/>
          </w:tcPr>
          <w:p w14:paraId="1AF330DB" w14:textId="287A5982" w:rsidR="00DE5213" w:rsidRPr="00C16162" w:rsidRDefault="00C16162" w:rsidP="00554B9D">
            <w:pPr>
              <w:spacing w:after="0"/>
            </w:pPr>
            <w:r>
              <w:t xml:space="preserve">Referat </w:t>
            </w:r>
            <w:r w:rsidR="004D5462">
              <w:t xml:space="preserve">Gospodarki Komunalnej </w:t>
            </w:r>
            <w:r w:rsidR="00F17273">
              <w:t xml:space="preserve">Ochrony </w:t>
            </w:r>
            <w:r w:rsidR="004D5462">
              <w:t xml:space="preserve">Środowiska </w:t>
            </w:r>
            <w:r w:rsidR="00F17273">
              <w:t xml:space="preserve">i Inwestycji </w:t>
            </w:r>
          </w:p>
        </w:tc>
      </w:tr>
      <w:tr w:rsidR="00DE5213" w:rsidRPr="00C16162" w14:paraId="5F2493A5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shd w:val="clear" w:color="auto" w:fill="FFFFFF"/>
          </w:tcPr>
          <w:p w14:paraId="44425791" w14:textId="77777777" w:rsidR="00554B9D" w:rsidRPr="00C16162" w:rsidRDefault="00DE5213" w:rsidP="00554B9D">
            <w:pPr>
              <w:spacing w:after="0"/>
            </w:pPr>
            <w:r w:rsidRPr="00C16162">
              <w:t>Osob</w:t>
            </w:r>
            <w:r w:rsidR="00DB1B87" w:rsidRPr="00C16162">
              <w:t>a</w:t>
            </w:r>
            <w:r w:rsidR="00554B9D" w:rsidRPr="00C16162">
              <w:t xml:space="preserve"> p</w:t>
            </w:r>
            <w:r w:rsidRPr="00C16162">
              <w:t>rowadząc</w:t>
            </w:r>
            <w:r w:rsidR="00DB1B87" w:rsidRPr="00C16162">
              <w:t>a</w:t>
            </w:r>
          </w:p>
          <w:p w14:paraId="40261BBC" w14:textId="77777777" w:rsidR="00DE5213" w:rsidRPr="00C16162" w:rsidRDefault="00DE5213" w:rsidP="00554B9D">
            <w:pPr>
              <w:spacing w:after="0"/>
            </w:pPr>
            <w:r w:rsidRPr="00C16162">
              <w:t>sprawę:</w:t>
            </w:r>
          </w:p>
        </w:tc>
        <w:tc>
          <w:tcPr>
            <w:tcW w:w="7531" w:type="dxa"/>
            <w:gridSpan w:val="4"/>
            <w:shd w:val="clear" w:color="auto" w:fill="FFFFFF"/>
          </w:tcPr>
          <w:p w14:paraId="1102CEC5" w14:textId="77777777" w:rsidR="00554B9D" w:rsidRPr="00C16162" w:rsidRDefault="00554B9D" w:rsidP="00554B9D">
            <w:pPr>
              <w:spacing w:after="0"/>
            </w:pPr>
          </w:p>
          <w:p w14:paraId="33C31C61" w14:textId="3E8391B4" w:rsidR="00DE5213" w:rsidRPr="00C16162" w:rsidRDefault="00F17273" w:rsidP="00554B9D">
            <w:pPr>
              <w:tabs>
                <w:tab w:val="left" w:pos="2812"/>
              </w:tabs>
            </w:pPr>
            <w:r>
              <w:t xml:space="preserve">Katarzyna Stadnik – podinspektor ds. dróg i środowiska </w:t>
            </w:r>
            <w:r w:rsidRPr="00C16162">
              <w:tab/>
            </w:r>
            <w:r w:rsidR="00554B9D" w:rsidRPr="00C16162">
              <w:tab/>
            </w:r>
          </w:p>
        </w:tc>
      </w:tr>
      <w:tr w:rsidR="00DE5213" w:rsidRPr="00C16162" w14:paraId="141F9A90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shd w:val="clear" w:color="auto" w:fill="FFFFFF"/>
          </w:tcPr>
          <w:p w14:paraId="19411C0D" w14:textId="77777777" w:rsidR="00307D04" w:rsidRPr="00C16162" w:rsidRDefault="00DE5213" w:rsidP="00554B9D">
            <w:pPr>
              <w:spacing w:after="0"/>
            </w:pPr>
            <w:r w:rsidRPr="00C16162">
              <w:t xml:space="preserve">Nr pokoju: </w:t>
            </w:r>
          </w:p>
          <w:p w14:paraId="71DDE2E8" w14:textId="77777777" w:rsidR="00307D04" w:rsidRPr="00C16162" w:rsidRDefault="00DE5213" w:rsidP="00554B9D">
            <w:pPr>
              <w:spacing w:after="0"/>
            </w:pPr>
            <w:r w:rsidRPr="00C16162">
              <w:t xml:space="preserve">Nr telefonu: </w:t>
            </w:r>
          </w:p>
          <w:p w14:paraId="6856C35B" w14:textId="77777777" w:rsidR="00DE5213" w:rsidRPr="00C16162" w:rsidRDefault="00DE5213" w:rsidP="00554B9D">
            <w:pPr>
              <w:spacing w:after="0"/>
            </w:pPr>
            <w:r w:rsidRPr="00C16162">
              <w:t>e-mail:</w:t>
            </w:r>
          </w:p>
        </w:tc>
        <w:tc>
          <w:tcPr>
            <w:tcW w:w="7531" w:type="dxa"/>
            <w:gridSpan w:val="4"/>
            <w:shd w:val="clear" w:color="auto" w:fill="FFFFFF"/>
          </w:tcPr>
          <w:p w14:paraId="63917B9C" w14:textId="77777777" w:rsidR="00DE5213" w:rsidRDefault="00C16162" w:rsidP="00554B9D">
            <w:pPr>
              <w:spacing w:after="0"/>
            </w:pPr>
            <w:r>
              <w:t>4</w:t>
            </w:r>
          </w:p>
          <w:p w14:paraId="5F3FEBAF" w14:textId="77777777" w:rsidR="00C16162" w:rsidRDefault="00C16162" w:rsidP="00554B9D">
            <w:pPr>
              <w:spacing w:after="0"/>
            </w:pPr>
            <w:r>
              <w:t>95 759 60 91, lub 95 759 62 85 wew.26</w:t>
            </w:r>
          </w:p>
          <w:p w14:paraId="32417483" w14:textId="66BD02A3" w:rsidR="0088130C" w:rsidRPr="00C16162" w:rsidRDefault="00F17273" w:rsidP="00554B9D">
            <w:pPr>
              <w:spacing w:after="0"/>
            </w:pPr>
            <w:r>
              <w:rPr>
                <w:rStyle w:val="Hipercze"/>
              </w:rPr>
              <w:t>kstadnik</w:t>
            </w:r>
            <w:r w:rsidR="004D5462">
              <w:rPr>
                <w:rStyle w:val="Hipercze"/>
              </w:rPr>
              <w:t>@rzepin.pl</w:t>
            </w:r>
          </w:p>
        </w:tc>
      </w:tr>
      <w:tr w:rsidR="00DE5213" w:rsidRPr="00C16162" w14:paraId="541A7FBF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shd w:val="clear" w:color="auto" w:fill="FFFFFF"/>
          </w:tcPr>
          <w:p w14:paraId="1B79390B" w14:textId="77777777" w:rsidR="00DE5213" w:rsidRPr="00C16162" w:rsidRDefault="00DE5213" w:rsidP="00554B9D">
            <w:pPr>
              <w:spacing w:after="0"/>
            </w:pPr>
            <w:r w:rsidRPr="00C16162">
              <w:t>Wymagane dokumenty:</w:t>
            </w:r>
          </w:p>
        </w:tc>
        <w:tc>
          <w:tcPr>
            <w:tcW w:w="7531" w:type="dxa"/>
            <w:gridSpan w:val="4"/>
            <w:shd w:val="clear" w:color="auto" w:fill="FFFFFF"/>
          </w:tcPr>
          <w:p w14:paraId="148E0D5A" w14:textId="77777777" w:rsidR="007E4B65" w:rsidRPr="007E4B65" w:rsidRDefault="007E4B65" w:rsidP="007E4B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E4B65">
              <w:t xml:space="preserve">wniosek o zajęcie pasa drogowego w celu umieszczenia obiektów budowlanych oraz reklam </w:t>
            </w:r>
            <w:r>
              <w:t>,</w:t>
            </w:r>
          </w:p>
          <w:p w14:paraId="28A2EB92" w14:textId="77777777" w:rsidR="007E4B65" w:rsidRPr="007E4B65" w:rsidRDefault="007E4B65" w:rsidP="007E4B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E4B65">
              <w:t>na wniosku należy złożyć oświadczenie o posiadanym pozwoleniu na budowę lub ważnym zgłoszeniu budowy urządzenia,</w:t>
            </w:r>
          </w:p>
          <w:p w14:paraId="0D340A85" w14:textId="77777777" w:rsidR="007E4B65" w:rsidRPr="007E4B65" w:rsidRDefault="007E4B65" w:rsidP="007E4B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E4B65">
              <w:t>szczegółowy plan sytuacyjny w skali 1:1000 lub 1:500, z zaznaczeniem  granic i podaniem wymiarów planowanej powierzchni zajęcia pasa drogowego,</w:t>
            </w:r>
          </w:p>
          <w:p w14:paraId="208458ED" w14:textId="77777777" w:rsidR="007E4B65" w:rsidRPr="007E4B65" w:rsidRDefault="007E4B65" w:rsidP="007E4B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E4B65">
              <w:t>w przypadku, gdy wniosek składa wykonawca, należy załączyć upoważnienie inwestora,</w:t>
            </w:r>
          </w:p>
          <w:p w14:paraId="10542FF4" w14:textId="77777777" w:rsidR="007E4B65" w:rsidRPr="007E4B65" w:rsidRDefault="007E4B65" w:rsidP="007E4B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color w:val="008000"/>
              </w:rPr>
            </w:pPr>
            <w:r w:rsidRPr="007E4B65">
              <w:t>dowód wniesienia opłaty skarbowej.</w:t>
            </w:r>
          </w:p>
          <w:p w14:paraId="08C04B6E" w14:textId="77777777" w:rsidR="00C16162" w:rsidRPr="00C16162" w:rsidRDefault="00C16162" w:rsidP="00317835">
            <w:pPr>
              <w:pStyle w:val="Akapitzlist"/>
              <w:spacing w:after="0"/>
            </w:pPr>
          </w:p>
        </w:tc>
      </w:tr>
      <w:tr w:rsidR="00DE5213" w:rsidRPr="00C16162" w14:paraId="4E8F72B0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shd w:val="clear" w:color="auto" w:fill="FFFFFF"/>
          </w:tcPr>
          <w:p w14:paraId="17A3927D" w14:textId="77777777" w:rsidR="00DE5213" w:rsidRPr="00C16162" w:rsidRDefault="00DE5213" w:rsidP="00554B9D">
            <w:pPr>
              <w:spacing w:after="0"/>
            </w:pPr>
            <w:r w:rsidRPr="00C16162">
              <w:t>Opłaty:</w:t>
            </w:r>
          </w:p>
        </w:tc>
        <w:tc>
          <w:tcPr>
            <w:tcW w:w="7531" w:type="dxa"/>
            <w:gridSpan w:val="4"/>
            <w:shd w:val="clear" w:color="auto" w:fill="FFFFFF"/>
          </w:tcPr>
          <w:p w14:paraId="79377F8D" w14:textId="77777777" w:rsidR="00EC7D4D" w:rsidRPr="00EC7D4D" w:rsidRDefault="00EC7D4D" w:rsidP="00EC7D4D">
            <w:pPr>
              <w:pStyle w:val="Tekstpodstawowy"/>
              <w:tabs>
                <w:tab w:val="num" w:pos="426"/>
              </w:tabs>
              <w:jc w:val="both"/>
              <w:rPr>
                <w:rFonts w:asciiTheme="minorHAnsi" w:hAnsiTheme="minorHAnsi"/>
                <w:b/>
              </w:rPr>
            </w:pPr>
            <w:r w:rsidRPr="00EC7D4D">
              <w:rPr>
                <w:rFonts w:asciiTheme="minorHAnsi" w:hAnsiTheme="minorHAnsi"/>
                <w:b/>
              </w:rPr>
              <w:t>OPŁATA SKARBOWA:</w:t>
            </w:r>
          </w:p>
          <w:p w14:paraId="612542A0" w14:textId="77777777" w:rsidR="006B35E8" w:rsidRPr="006B35E8" w:rsidRDefault="00EC7D4D" w:rsidP="007E4B65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EC7D4D">
              <w:rPr>
                <w:rFonts w:asciiTheme="minorHAnsi" w:hAnsiTheme="minorHAnsi"/>
                <w:u w:val="single"/>
              </w:rPr>
              <w:t>wniosek i załączniki oraz wydanie decyzji nie podlegają opłacie skarbowej</w:t>
            </w:r>
          </w:p>
          <w:p w14:paraId="6D79DE72" w14:textId="77777777" w:rsidR="00EC7D4D" w:rsidRPr="00EC7D4D" w:rsidRDefault="00EC7D4D" w:rsidP="007E4B65">
            <w:pPr>
              <w:pStyle w:val="Tekstpodstawow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EC7D4D">
              <w:rPr>
                <w:rFonts w:asciiTheme="minorHAnsi" w:hAnsiTheme="minorHAnsi"/>
                <w:u w:val="single"/>
              </w:rPr>
              <w:t xml:space="preserve">złożenie dokumentu stwierdzającego udzielenia pełnomocnictwa </w:t>
            </w:r>
          </w:p>
          <w:p w14:paraId="7757B1F3" w14:textId="77777777" w:rsidR="0093455E" w:rsidRPr="00EC7D4D" w:rsidRDefault="00EC7D4D" w:rsidP="0093455E">
            <w:pPr>
              <w:pStyle w:val="Tekstpodstawowy"/>
              <w:tabs>
                <w:tab w:val="num" w:pos="426"/>
              </w:tabs>
              <w:rPr>
                <w:rFonts w:asciiTheme="minorHAnsi" w:hAnsiTheme="minorHAnsi"/>
                <w:lang w:val="pl-PL"/>
              </w:rPr>
            </w:pPr>
            <w:r w:rsidRPr="00EC7D4D">
              <w:rPr>
                <w:rFonts w:asciiTheme="minorHAnsi" w:hAnsiTheme="minorHAnsi"/>
              </w:rPr>
              <w:t xml:space="preserve">      </w:t>
            </w:r>
            <w:r w:rsidR="006B35E8">
              <w:rPr>
                <w:rFonts w:asciiTheme="minorHAnsi" w:hAnsiTheme="minorHAnsi"/>
                <w:lang w:val="pl-PL"/>
              </w:rPr>
              <w:t xml:space="preserve">                </w:t>
            </w:r>
            <w:r w:rsidRPr="00EC7D4D">
              <w:rPr>
                <w:rFonts w:asciiTheme="minorHAnsi" w:hAnsiTheme="minorHAnsi"/>
              </w:rPr>
              <w:t xml:space="preserve"> </w:t>
            </w:r>
            <w:r w:rsidRPr="00EC7D4D">
              <w:rPr>
                <w:rFonts w:asciiTheme="minorHAnsi" w:hAnsiTheme="minorHAnsi"/>
                <w:u w:val="single"/>
              </w:rPr>
              <w:t>w wysokości 17,00 zł</w:t>
            </w:r>
            <w:r w:rsidRPr="00EC7D4D">
              <w:rPr>
                <w:rFonts w:asciiTheme="minorHAnsi" w:hAnsiTheme="minorHAnsi"/>
              </w:rPr>
              <w:t>.</w:t>
            </w:r>
          </w:p>
          <w:p w14:paraId="7A529EE6" w14:textId="77777777" w:rsidR="00EC7D4D" w:rsidRPr="00EC7D4D" w:rsidRDefault="0093455E" w:rsidP="00EB7756">
            <w:pPr>
              <w:spacing w:after="0"/>
              <w:rPr>
                <w:rFonts w:cs="Arial"/>
                <w:vertAlign w:val="superscript"/>
              </w:rPr>
            </w:pPr>
            <w:r w:rsidRPr="0093455E">
              <w:rPr>
                <w:rFonts w:cs="Arial"/>
                <w:bCs/>
              </w:rPr>
              <w:t xml:space="preserve">Zapłaty opłaty skarbowej należy dokonać przelewem, przekazem na rachunek bankowy </w:t>
            </w:r>
            <w:r w:rsidRPr="0093455E">
              <w:rPr>
                <w:rFonts w:cs="Arial"/>
              </w:rPr>
              <w:t>Urzędu Miejskiego w Rzepinie BS Rzepin 28</w:t>
            </w:r>
            <w:r w:rsidR="0088130C">
              <w:rPr>
                <w:rFonts w:cs="Arial"/>
              </w:rPr>
              <w:t xml:space="preserve">-8371-0009-0001-8119-2000-0010 </w:t>
            </w:r>
            <w:r w:rsidRPr="0093455E">
              <w:rPr>
                <w:rFonts w:cs="Arial"/>
              </w:rPr>
              <w:t xml:space="preserve"> </w:t>
            </w:r>
          </w:p>
          <w:p w14:paraId="4EA6E5D9" w14:textId="77777777" w:rsidR="007E4B65" w:rsidRPr="007E4B65" w:rsidRDefault="007E4B65" w:rsidP="007E4B65">
            <w:r w:rsidRPr="007E4B65">
              <w:t>OPŁATA ZA ZAJĘCIE PASA DROGOWEGO W CELU UMIESZCZENIA OBIEKTÓW BUDOWLANYCH ORAZ REKLAM</w:t>
            </w:r>
          </w:p>
          <w:p w14:paraId="73CC9F41" w14:textId="77777777" w:rsidR="007E4B65" w:rsidRPr="007E4B65" w:rsidRDefault="007E4B65" w:rsidP="007E4B65">
            <w:pPr>
              <w:pStyle w:val="Tekstpodstawowy"/>
              <w:jc w:val="both"/>
              <w:rPr>
                <w:rFonts w:asciiTheme="minorHAnsi" w:hAnsiTheme="minorHAnsi"/>
                <w:lang w:val="pl-PL"/>
              </w:rPr>
            </w:pPr>
            <w:r w:rsidRPr="007E4B65">
              <w:rPr>
                <w:rFonts w:asciiTheme="minorHAnsi" w:hAnsiTheme="minorHAnsi"/>
              </w:rPr>
              <w:t>Za każdy dzień zajęcia 1m</w:t>
            </w:r>
            <w:r w:rsidRPr="007E4B65">
              <w:rPr>
                <w:rFonts w:asciiTheme="minorHAnsi" w:hAnsiTheme="minorHAnsi"/>
                <w:vertAlign w:val="superscript"/>
              </w:rPr>
              <w:t>2</w:t>
            </w:r>
            <w:r w:rsidRPr="007E4B65">
              <w:rPr>
                <w:rFonts w:asciiTheme="minorHAnsi" w:hAnsiTheme="minorHAnsi"/>
              </w:rPr>
              <w:t xml:space="preserve"> powierzchni pasa drogowego</w:t>
            </w:r>
            <w:r w:rsidRPr="007E4B65">
              <w:rPr>
                <w:rFonts w:asciiTheme="minorHAnsi" w:hAnsiTheme="minorHAnsi"/>
                <w:lang w:val="pl-PL"/>
              </w:rPr>
              <w:t xml:space="preserve">, o którym mowa w §1 pkt. 3  ww. uchwały ustala się następujące stawki  </w:t>
            </w:r>
            <w:r w:rsidRPr="007E4B65">
              <w:rPr>
                <w:rFonts w:asciiTheme="minorHAnsi" w:hAnsiTheme="minorHAnsi"/>
              </w:rPr>
              <w:t>:</w:t>
            </w:r>
          </w:p>
          <w:p w14:paraId="71BFF623" w14:textId="77777777" w:rsidR="00F17273" w:rsidRPr="00F17273" w:rsidRDefault="00F17273" w:rsidP="00F17273">
            <w:pPr>
              <w:pStyle w:val="Tekstpodstawowy"/>
              <w:jc w:val="both"/>
              <w:rPr>
                <w:rFonts w:asciiTheme="minorHAnsi" w:hAnsiTheme="minorHAnsi"/>
                <w:lang w:val="pl-PL"/>
              </w:rPr>
            </w:pPr>
            <w:r w:rsidRPr="00F17273">
              <w:rPr>
                <w:rFonts w:asciiTheme="minorHAnsi" w:hAnsiTheme="minorHAnsi"/>
                <w:lang w:val="pl-PL"/>
              </w:rPr>
              <w:t>1) pasa drogowego zajętego przez rzut poziomy obiektu handlowego lub usługowego - 1,50 zł;</w:t>
            </w:r>
          </w:p>
          <w:p w14:paraId="38189805" w14:textId="77777777" w:rsidR="00F17273" w:rsidRPr="00F17273" w:rsidRDefault="00F17273" w:rsidP="00F17273">
            <w:pPr>
              <w:pStyle w:val="Tekstpodstawowy"/>
              <w:jc w:val="both"/>
              <w:rPr>
                <w:rFonts w:asciiTheme="minorHAnsi" w:hAnsiTheme="minorHAnsi"/>
                <w:lang w:val="pl-PL"/>
              </w:rPr>
            </w:pPr>
            <w:r w:rsidRPr="00F17273">
              <w:rPr>
                <w:rFonts w:asciiTheme="minorHAnsi" w:hAnsiTheme="minorHAnsi"/>
                <w:lang w:val="pl-PL"/>
              </w:rPr>
              <w:t>2) pasa drogowego zajętego przez rzut poziomy innych obiektów - 1,00 zł;</w:t>
            </w:r>
          </w:p>
          <w:p w14:paraId="228CBCFA" w14:textId="77777777" w:rsidR="00F17273" w:rsidRPr="00F17273" w:rsidRDefault="00F17273" w:rsidP="00F17273">
            <w:pPr>
              <w:pStyle w:val="Tekstpodstawowy"/>
              <w:jc w:val="both"/>
              <w:rPr>
                <w:rFonts w:asciiTheme="minorHAnsi" w:hAnsiTheme="minorHAnsi"/>
                <w:lang w:val="pl-PL"/>
              </w:rPr>
            </w:pPr>
            <w:r w:rsidRPr="00F17273">
              <w:rPr>
                <w:rFonts w:asciiTheme="minorHAnsi" w:hAnsiTheme="minorHAnsi"/>
                <w:lang w:val="pl-PL"/>
              </w:rPr>
              <w:t>2. Za każdy dzień umieszczenia w pasie drogowym reklamy ustala się stawkę opłaty:</w:t>
            </w:r>
          </w:p>
          <w:p w14:paraId="0C3A8F67" w14:textId="77777777" w:rsidR="00F17273" w:rsidRPr="00F17273" w:rsidRDefault="00F17273" w:rsidP="00F17273">
            <w:pPr>
              <w:pStyle w:val="Tekstpodstawowy"/>
              <w:jc w:val="both"/>
              <w:rPr>
                <w:rFonts w:asciiTheme="minorHAnsi" w:hAnsiTheme="minorHAnsi"/>
                <w:lang w:val="pl-PL"/>
              </w:rPr>
            </w:pPr>
            <w:r w:rsidRPr="00F17273">
              <w:rPr>
                <w:rFonts w:asciiTheme="minorHAnsi" w:hAnsiTheme="minorHAnsi"/>
                <w:lang w:val="pl-PL"/>
              </w:rPr>
              <w:t>1) za 1 m2 powierzchni reklamy w wysokości - 2,00 zł;</w:t>
            </w:r>
          </w:p>
          <w:p w14:paraId="77DC03EC" w14:textId="3D9C07F5" w:rsidR="00DE5213" w:rsidRPr="00C16162" w:rsidRDefault="00F17273" w:rsidP="00F17273">
            <w:pPr>
              <w:spacing w:after="0" w:line="240" w:lineRule="auto"/>
            </w:pPr>
            <w:r w:rsidRPr="00F17273">
              <w:t>2) dla reklam świetlnych i podświetlanych stawkę opłaty określonej w pkt 1 podwyższa się o 100%.</w:t>
            </w:r>
          </w:p>
        </w:tc>
      </w:tr>
      <w:tr w:rsidR="00DE5213" w:rsidRPr="00C16162" w14:paraId="1F7B0819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shd w:val="clear" w:color="auto" w:fill="FFFFFF"/>
          </w:tcPr>
          <w:p w14:paraId="702FB0D0" w14:textId="77777777" w:rsidR="00DE5213" w:rsidRPr="00C16162" w:rsidRDefault="00DE5213" w:rsidP="00A93807">
            <w:pPr>
              <w:spacing w:after="0"/>
            </w:pPr>
            <w:r w:rsidRPr="00C16162">
              <w:lastRenderedPageBreak/>
              <w:t xml:space="preserve">Termin </w:t>
            </w:r>
            <w:r w:rsidR="00A93807" w:rsidRPr="00C16162">
              <w:t>załatwienia sprawy</w:t>
            </w:r>
            <w:r w:rsidRPr="00C16162">
              <w:t>:</w:t>
            </w:r>
          </w:p>
        </w:tc>
        <w:tc>
          <w:tcPr>
            <w:tcW w:w="7531" w:type="dxa"/>
            <w:gridSpan w:val="4"/>
            <w:shd w:val="clear" w:color="auto" w:fill="FFFFFF"/>
          </w:tcPr>
          <w:p w14:paraId="709F0476" w14:textId="77777777" w:rsidR="00DE5213" w:rsidRPr="0088130C" w:rsidRDefault="0088130C" w:rsidP="00554B9D">
            <w:pPr>
              <w:spacing w:after="0"/>
            </w:pPr>
            <w:r w:rsidRPr="0088130C">
              <w:rPr>
                <w:rFonts w:cs="Arial"/>
              </w:rPr>
              <w:t>zgodnie z art.35 KPA (bez zbędnej zwłoki, w ciągu miesiąca, w przypadku sprawy szczególnie skomplikowanej w ciągu dwóch miesięcy)</w:t>
            </w:r>
          </w:p>
        </w:tc>
      </w:tr>
      <w:tr w:rsidR="00DE5213" w:rsidRPr="00C16162" w14:paraId="31C69BD9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69D8" w14:textId="77777777" w:rsidR="00DE5213" w:rsidRPr="00C16162" w:rsidRDefault="00DE5213" w:rsidP="00554B9D">
            <w:pPr>
              <w:spacing w:after="0"/>
            </w:pPr>
            <w:r w:rsidRPr="00C16162">
              <w:t>Tryb</w:t>
            </w:r>
            <w:r w:rsidR="00554B9D" w:rsidRPr="00C16162">
              <w:t xml:space="preserve"> </w:t>
            </w:r>
            <w:r w:rsidRPr="00C16162">
              <w:t>odwoławczy: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573D" w14:textId="77777777" w:rsidR="00DE5213" w:rsidRPr="00EC7D4D" w:rsidRDefault="00EC7D4D" w:rsidP="00554B9D">
            <w:pPr>
              <w:spacing w:after="0"/>
            </w:pPr>
            <w:r w:rsidRPr="00EC7D4D">
              <w:t>odwołanie do Samorządowego Kolegium Odwoławczego w Gorzowie Wlkp. za pośrednictwem Burmistrza Rzepina w terminie 14 dni od dnia otrzymania decyzji</w:t>
            </w:r>
          </w:p>
        </w:tc>
      </w:tr>
      <w:tr w:rsidR="00DE5213" w:rsidRPr="00C16162" w14:paraId="0EEA204F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A1C2" w14:textId="77777777" w:rsidR="00DE5213" w:rsidRPr="00C16162" w:rsidRDefault="00DE5213" w:rsidP="00554B9D">
            <w:pPr>
              <w:spacing w:after="0"/>
            </w:pPr>
            <w:r w:rsidRPr="00C16162">
              <w:t>Odbiór dokumentu: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65B9" w14:textId="77777777" w:rsidR="00DE5213" w:rsidRPr="0088130C" w:rsidRDefault="0088130C" w:rsidP="00554B9D">
            <w:pPr>
              <w:spacing w:after="0"/>
            </w:pPr>
            <w:r w:rsidRPr="0088130C">
              <w:rPr>
                <w:rFonts w:cs="Arial"/>
              </w:rPr>
              <w:t>Odbiór dokumentu (osobiście lub za pośrednictwem poczty)</w:t>
            </w:r>
          </w:p>
        </w:tc>
      </w:tr>
      <w:tr w:rsidR="00DE5213" w:rsidRPr="00C16162" w14:paraId="5CC5657B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62FB8" w14:textId="77777777" w:rsidR="00DE5213" w:rsidRPr="00C16162" w:rsidRDefault="00DE5213" w:rsidP="00554B9D">
            <w:pPr>
              <w:spacing w:after="0"/>
            </w:pPr>
            <w:r w:rsidRPr="00C16162">
              <w:t>Informacje</w:t>
            </w:r>
            <w:r w:rsidR="00554B9D" w:rsidRPr="00C16162">
              <w:t xml:space="preserve"> </w:t>
            </w:r>
            <w:r w:rsidRPr="00C16162">
              <w:t>dodatkowe: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18874" w14:textId="77777777" w:rsidR="0088130C" w:rsidRPr="0088130C" w:rsidRDefault="0088130C" w:rsidP="0088130C">
            <w:pPr>
              <w:spacing w:after="40"/>
              <w:ind w:left="-57" w:right="-57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Pr="0088130C">
              <w:rPr>
                <w:rFonts w:cs="Arial"/>
                <w:snapToGrid w:val="0"/>
              </w:rPr>
              <w:t>Wniosek dostępny w BOI, EBOI, BIP, pok. 4</w:t>
            </w:r>
          </w:p>
          <w:p w14:paraId="269C7F1E" w14:textId="77777777" w:rsidR="00DE5213" w:rsidRPr="00C16162" w:rsidRDefault="00DE5213" w:rsidP="00554B9D">
            <w:pPr>
              <w:spacing w:after="0"/>
            </w:pPr>
          </w:p>
        </w:tc>
      </w:tr>
      <w:tr w:rsidR="00DE5213" w:rsidRPr="00C16162" w14:paraId="63246D80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19BF" w14:textId="77777777" w:rsidR="00DE5213" w:rsidRPr="00C16162" w:rsidRDefault="00DE5213" w:rsidP="00554B9D">
            <w:pPr>
              <w:spacing w:after="0"/>
            </w:pPr>
            <w:r w:rsidRPr="00C16162">
              <w:t>Podstawa prawna: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B6D4" w14:textId="77777777" w:rsidR="00F17273" w:rsidRPr="00EC7D4D" w:rsidRDefault="00F17273" w:rsidP="00F1727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NewRomanPSMT"/>
              </w:rPr>
            </w:pPr>
            <w:r w:rsidRPr="00904B40">
              <w:rPr>
                <w:rFonts w:ascii="Arial Narrow" w:hAnsi="Arial Narrow"/>
                <w:sz w:val="24"/>
              </w:rPr>
              <w:t>Uchwał</w:t>
            </w:r>
            <w:r>
              <w:rPr>
                <w:rFonts w:ascii="Arial Narrow" w:hAnsi="Arial Narrow"/>
                <w:sz w:val="24"/>
              </w:rPr>
              <w:t>a</w:t>
            </w:r>
            <w:r w:rsidRPr="00904B40">
              <w:rPr>
                <w:rFonts w:ascii="Arial Narrow" w:hAnsi="Arial Narrow"/>
                <w:sz w:val="24"/>
              </w:rPr>
              <w:t xml:space="preserve">  nr XXI/133/2019  Rady Miejskiej w Rzepinie z dnia 19 grudnia  2019r. w sprawie ustalenia wysokości stawek opłat za zajęcie pasa drogowego dróg gminnych  oraz umieszczenie w pasie drogowym urządzeń infrastruktury technicznej , dla których zarządcą jest Gmina Rzepin (</w:t>
            </w:r>
            <w:proofErr w:type="spellStart"/>
            <w:r w:rsidRPr="00904B40">
              <w:rPr>
                <w:rFonts w:ascii="Arial Narrow" w:hAnsi="Arial Narrow"/>
                <w:sz w:val="24"/>
              </w:rPr>
              <w:t>Dz.Urz.Woj.Lub</w:t>
            </w:r>
            <w:proofErr w:type="spellEnd"/>
            <w:r w:rsidRPr="00904B40">
              <w:rPr>
                <w:rFonts w:ascii="Arial Narrow" w:hAnsi="Arial Narrow"/>
                <w:sz w:val="24"/>
              </w:rPr>
              <w:t xml:space="preserve"> z 2020  poz.5 )</w:t>
            </w:r>
            <w:r w:rsidRPr="00EC7D4D">
              <w:rPr>
                <w:rFonts w:cs="TimesNewRomanPSMT"/>
              </w:rPr>
              <w:t>,</w:t>
            </w:r>
          </w:p>
          <w:p w14:paraId="73ACB3B6" w14:textId="77777777" w:rsidR="00F17273" w:rsidRPr="007B08A0" w:rsidRDefault="00F17273" w:rsidP="00F172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1" w:hanging="283"/>
              <w:rPr>
                <w:rFonts w:cs="TimesNewRomanPSMT"/>
              </w:rPr>
            </w:pPr>
            <w:r w:rsidRPr="007B08A0">
              <w:rPr>
                <w:rFonts w:cs="TimesNewRomanPSMT"/>
              </w:rPr>
              <w:t>Ustawa z dnia 7 lipca 1994r. Pr</w:t>
            </w:r>
            <w:r>
              <w:rPr>
                <w:rFonts w:cs="TimesNewRomanPSMT"/>
              </w:rPr>
              <w:t>awo budowlane (</w:t>
            </w:r>
            <w:proofErr w:type="spellStart"/>
            <w:r>
              <w:rPr>
                <w:rFonts w:cs="TimesNewRomanPSMT"/>
              </w:rPr>
              <w:t>t.j</w:t>
            </w:r>
            <w:proofErr w:type="spellEnd"/>
            <w:r>
              <w:rPr>
                <w:rFonts w:cs="TimesNewRomanPSMT"/>
              </w:rPr>
              <w:t>. Dz.U. z 2020</w:t>
            </w:r>
            <w:r w:rsidRPr="007B08A0">
              <w:rPr>
                <w:rFonts w:cs="TimesNewRomanPSMT"/>
              </w:rPr>
              <w:t xml:space="preserve">. </w:t>
            </w:r>
            <w:r>
              <w:rPr>
                <w:rFonts w:cs="TimesNewRomanPSMT"/>
              </w:rPr>
              <w:t>1333 ze zm.</w:t>
            </w:r>
            <w:r w:rsidRPr="007B08A0">
              <w:rPr>
                <w:rFonts w:cs="TimesNewRomanPSMT"/>
              </w:rPr>
              <w:t>)</w:t>
            </w:r>
          </w:p>
          <w:p w14:paraId="43773F02" w14:textId="77777777" w:rsidR="00F17273" w:rsidRPr="007B08A0" w:rsidRDefault="00F17273" w:rsidP="00F17273">
            <w:pPr>
              <w:pStyle w:val="Akapitzlist"/>
              <w:numPr>
                <w:ilvl w:val="0"/>
                <w:numId w:val="8"/>
              </w:numPr>
              <w:spacing w:after="0"/>
              <w:ind w:left="721" w:hanging="283"/>
            </w:pPr>
            <w:r w:rsidRPr="007B08A0">
              <w:rPr>
                <w:rFonts w:cs="Arial"/>
              </w:rPr>
              <w:t xml:space="preserve">Ustawa z dnia 14 czerwca 1960r. Kodeks Postępowania Administracyjnego </w:t>
            </w: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t.j</w:t>
            </w:r>
            <w:proofErr w:type="spellEnd"/>
            <w:r>
              <w:rPr>
                <w:rFonts w:cs="Arial"/>
              </w:rPr>
              <w:t>. Dz. U. z 2020. 256 ze zm.</w:t>
            </w:r>
            <w:r w:rsidRPr="007B08A0">
              <w:rPr>
                <w:rFonts w:cs="Arial"/>
              </w:rPr>
              <w:t>)</w:t>
            </w:r>
          </w:p>
          <w:p w14:paraId="50B90D29" w14:textId="77777777" w:rsidR="00F17273" w:rsidRPr="007B08A0" w:rsidRDefault="00F17273" w:rsidP="00F172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721" w:hanging="283"/>
              <w:rPr>
                <w:rFonts w:cs="TimesNewRomanPSMT"/>
              </w:rPr>
            </w:pPr>
            <w:r w:rsidRPr="007B08A0">
              <w:rPr>
                <w:rFonts w:cs="TimesNewRomanPSMT"/>
              </w:rPr>
              <w:t>Ustawa z dn. 16 listopada 2006r. o opłac</w:t>
            </w:r>
            <w:r>
              <w:rPr>
                <w:rFonts w:cs="TimesNewRomanPSMT"/>
              </w:rPr>
              <w:t>ie skarbowej (</w:t>
            </w:r>
            <w:proofErr w:type="spellStart"/>
            <w:r>
              <w:rPr>
                <w:rFonts w:cs="TimesNewRomanPSMT"/>
              </w:rPr>
              <w:t>t.j</w:t>
            </w:r>
            <w:proofErr w:type="spellEnd"/>
            <w:r>
              <w:rPr>
                <w:rFonts w:cs="TimesNewRomanPSMT"/>
              </w:rPr>
              <w:t>. Dz. U. z 2020</w:t>
            </w:r>
            <w:r w:rsidRPr="007B08A0">
              <w:rPr>
                <w:rFonts w:cs="TimesNewRomanPSMT"/>
              </w:rPr>
              <w:t xml:space="preserve">. </w:t>
            </w:r>
            <w:r>
              <w:rPr>
                <w:rFonts w:cs="TimesNewRomanPSMT"/>
              </w:rPr>
              <w:t>1546 ze zm.</w:t>
            </w:r>
            <w:r w:rsidRPr="007B08A0">
              <w:rPr>
                <w:rFonts w:cs="TimesNewRomanPSMT"/>
              </w:rPr>
              <w:t>)</w:t>
            </w:r>
          </w:p>
          <w:p w14:paraId="663ACB23" w14:textId="77777777" w:rsidR="00F17273" w:rsidRPr="00750846" w:rsidRDefault="00F17273" w:rsidP="00F17273">
            <w:pPr>
              <w:pStyle w:val="Akapitzlist"/>
              <w:numPr>
                <w:ilvl w:val="0"/>
                <w:numId w:val="8"/>
              </w:numPr>
              <w:rPr>
                <w:rFonts w:cs="TimesNewRomanPSMT"/>
              </w:rPr>
            </w:pPr>
            <w:r w:rsidRPr="007B08A0">
              <w:t xml:space="preserve">Ustawa z dnia 21 marca 1985r. o drogach publicznych ( </w:t>
            </w:r>
            <w:proofErr w:type="spellStart"/>
            <w:r w:rsidRPr="007B08A0">
              <w:t>tj.Dz.U</w:t>
            </w:r>
            <w:proofErr w:type="spellEnd"/>
            <w:r w:rsidRPr="007B08A0">
              <w:t>. z 20</w:t>
            </w:r>
            <w:r>
              <w:t>20</w:t>
            </w:r>
            <w:r w:rsidRPr="007B08A0">
              <w:t xml:space="preserve">. </w:t>
            </w:r>
            <w:r>
              <w:t>470 ze zm.</w:t>
            </w:r>
            <w:r w:rsidRPr="007B08A0">
              <w:t>).</w:t>
            </w:r>
          </w:p>
          <w:p w14:paraId="788FF778" w14:textId="77777777" w:rsidR="00F17273" w:rsidRPr="0068685E" w:rsidRDefault="00F17273" w:rsidP="00F17273">
            <w:pPr>
              <w:pStyle w:val="Akapitzlist"/>
              <w:numPr>
                <w:ilvl w:val="0"/>
                <w:numId w:val="8"/>
              </w:numPr>
              <w:rPr>
                <w:rFonts w:cs="TimesNewRomanPSMT"/>
              </w:rPr>
            </w:pPr>
            <w:r w:rsidRPr="0068685E">
              <w:rPr>
                <w:rFonts w:cs="TimesNewRomanPSMT"/>
              </w:rPr>
              <w:t>Rozporządzenie Rady Ministrów z dn. 1 czerwca 2004r. w sprawie określenia warunków udzielania zezwoleń na zajęcie pasa drogowego (Dz.U. 2016 poz. 1264),</w:t>
            </w:r>
          </w:p>
          <w:p w14:paraId="112C14BE" w14:textId="4615BD2A" w:rsidR="00EC7D4D" w:rsidRPr="006B35E8" w:rsidRDefault="00F17273" w:rsidP="00F172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B35E8">
              <w:rPr>
                <w:rFonts w:cs="TimesNewRomanPSMT"/>
              </w:rPr>
              <w:t xml:space="preserve"> Rozporządzenie Ministra Infrastruktury z dn. 23 września 2003r. w sprawie szczegółowych warunków zarządzania ruchem na drogach oraz wykonywania nadzoru nad tym zarządzaniem (</w:t>
            </w:r>
            <w:r w:rsidRPr="000E2727">
              <w:rPr>
                <w:rFonts w:cs="TimesNewRomanPSMT"/>
              </w:rPr>
              <w:t>Dz.U. 2017. 784</w:t>
            </w:r>
            <w:r>
              <w:rPr>
                <w:rFonts w:cs="TimesNewRomanPSMT"/>
              </w:rPr>
              <w:t>).</w:t>
            </w:r>
          </w:p>
        </w:tc>
      </w:tr>
      <w:tr w:rsidR="00DE5213" w:rsidRPr="00C16162" w14:paraId="0FBBA753" w14:textId="77777777" w:rsidTr="00554B9D">
        <w:trPr>
          <w:gridBefore w:val="1"/>
          <w:wBefore w:w="15" w:type="dxa"/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9B559" w14:textId="77777777" w:rsidR="00DE5213" w:rsidRPr="00C16162" w:rsidRDefault="00A93807" w:rsidP="00A93807">
            <w:pPr>
              <w:spacing w:after="0"/>
            </w:pPr>
            <w:r w:rsidRPr="00C16162">
              <w:t>Druki i formularze</w:t>
            </w:r>
            <w:r w:rsidR="00DE5213" w:rsidRPr="00C16162">
              <w:t>: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ED5BF" w14:textId="77777777" w:rsidR="007E4B65" w:rsidRPr="007E4B65" w:rsidRDefault="006B35E8" w:rsidP="007E4B65">
            <w:pPr>
              <w:spacing w:after="0" w:line="240" w:lineRule="auto"/>
              <w:jc w:val="both"/>
            </w:pPr>
            <w:r w:rsidRPr="009E25D5">
              <w:t xml:space="preserve">wniosek o zajęcie pasa  </w:t>
            </w:r>
            <w:r w:rsidR="009E25D5" w:rsidRPr="009E25D5">
              <w:t xml:space="preserve">w celu </w:t>
            </w:r>
            <w:r w:rsidR="007E4B65" w:rsidRPr="007E4B65">
              <w:t xml:space="preserve">umieszczenia obiektów budowlanych oraz reklam </w:t>
            </w:r>
          </w:p>
          <w:p w14:paraId="735AE5FD" w14:textId="77777777" w:rsidR="006B35E8" w:rsidRPr="009E25D5" w:rsidRDefault="006B35E8" w:rsidP="006B35E8">
            <w:pPr>
              <w:pStyle w:val="Tekstpodstawowy"/>
              <w:rPr>
                <w:rFonts w:asciiTheme="minorHAnsi" w:hAnsiTheme="minorHAnsi"/>
              </w:rPr>
            </w:pPr>
          </w:p>
          <w:p w14:paraId="01360071" w14:textId="77777777" w:rsidR="00DE5213" w:rsidRPr="00C16162" w:rsidRDefault="00DE5213" w:rsidP="0088130C">
            <w:pPr>
              <w:spacing w:after="0"/>
            </w:pPr>
          </w:p>
        </w:tc>
      </w:tr>
      <w:tr w:rsidR="00DE5213" w:rsidRPr="00C16162" w14:paraId="6392C78A" w14:textId="77777777" w:rsidTr="0055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51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EDE71" w14:textId="77777777" w:rsidR="00DE5213" w:rsidRDefault="00DE5213" w:rsidP="00554B9D">
            <w:r w:rsidRPr="00C16162">
              <w:t xml:space="preserve">Opracował (a): </w:t>
            </w:r>
          </w:p>
          <w:p w14:paraId="2E785860" w14:textId="77777777" w:rsidR="004D5462" w:rsidRPr="00C16162" w:rsidRDefault="004D5462" w:rsidP="00554B9D">
            <w:r>
              <w:t>Artur Pacześny</w:t>
            </w:r>
          </w:p>
          <w:p w14:paraId="59E3295C" w14:textId="77777777" w:rsidR="00DE5213" w:rsidRPr="00C16162" w:rsidRDefault="00DE5213" w:rsidP="00554B9D">
            <w:r w:rsidRPr="00C16162">
              <w:t>Data:</w:t>
            </w:r>
            <w:r w:rsidR="00260561">
              <w:t xml:space="preserve"> </w:t>
            </w:r>
            <w:r w:rsidR="004D5462">
              <w:t>15.11.2019r.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A5BE" w14:textId="77777777" w:rsidR="00DE5213" w:rsidRPr="00C16162" w:rsidRDefault="00DE5213" w:rsidP="00554B9D">
            <w:r w:rsidRPr="00C16162">
              <w:t xml:space="preserve">Zaktualizował (a): </w:t>
            </w:r>
            <w:r w:rsidR="00E06AD1">
              <w:t xml:space="preserve">Kierownik Referatu </w:t>
            </w:r>
          </w:p>
          <w:p w14:paraId="4C016129" w14:textId="77777777" w:rsidR="00DE5213" w:rsidRPr="00C16162" w:rsidRDefault="00DE5213" w:rsidP="00554B9D">
            <w:r w:rsidRPr="00C16162">
              <w:t xml:space="preserve">Data: </w:t>
            </w:r>
          </w:p>
          <w:p w14:paraId="6BF9348A" w14:textId="77777777" w:rsidR="00DE5213" w:rsidRPr="00C16162" w:rsidRDefault="00DE5213" w:rsidP="00554B9D">
            <w:r w:rsidRPr="00C16162">
              <w:t>Podpis: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7962" w14:textId="77777777" w:rsidR="00DE5213" w:rsidRPr="00C16162" w:rsidRDefault="00DE5213" w:rsidP="00554B9D">
            <w:r w:rsidRPr="00C16162">
              <w:t xml:space="preserve">Zatwierdził (a): </w:t>
            </w:r>
            <w:r w:rsidR="00A86DCC">
              <w:t>Sekretarz Gminy Halina Kuźmińska</w:t>
            </w:r>
          </w:p>
          <w:p w14:paraId="007A8A22" w14:textId="77777777" w:rsidR="00DE5213" w:rsidRPr="00C16162" w:rsidRDefault="00DE5213" w:rsidP="00554B9D">
            <w:r w:rsidRPr="00C16162">
              <w:t xml:space="preserve">Data: </w:t>
            </w:r>
          </w:p>
          <w:p w14:paraId="7811F28B" w14:textId="77777777" w:rsidR="00DE5213" w:rsidRPr="00C16162" w:rsidRDefault="00DE5213" w:rsidP="00554B9D">
            <w:r w:rsidRPr="00C16162">
              <w:t>Podpis:</w:t>
            </w:r>
          </w:p>
        </w:tc>
      </w:tr>
    </w:tbl>
    <w:p w14:paraId="10FDE70E" w14:textId="77777777" w:rsidR="00DE5213" w:rsidRPr="00C16162" w:rsidRDefault="00DE5213"/>
    <w:sectPr w:rsidR="00DE5213" w:rsidRPr="00C161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A0C12" w14:textId="77777777" w:rsidR="00FC3BFF" w:rsidRDefault="00FC3BFF" w:rsidP="00DE5213">
      <w:pPr>
        <w:spacing w:after="0" w:line="240" w:lineRule="auto"/>
      </w:pPr>
      <w:r>
        <w:separator/>
      </w:r>
    </w:p>
  </w:endnote>
  <w:endnote w:type="continuationSeparator" w:id="0">
    <w:p w14:paraId="084BA3E4" w14:textId="77777777" w:rsidR="00FC3BFF" w:rsidRDefault="00FC3BFF" w:rsidP="00DE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E926" w14:textId="77777777" w:rsidR="00FC3BFF" w:rsidRDefault="00FC3BFF" w:rsidP="00DE5213">
      <w:pPr>
        <w:spacing w:after="0" w:line="240" w:lineRule="auto"/>
      </w:pPr>
      <w:r>
        <w:separator/>
      </w:r>
    </w:p>
  </w:footnote>
  <w:footnote w:type="continuationSeparator" w:id="0">
    <w:p w14:paraId="669BF472" w14:textId="77777777" w:rsidR="00FC3BFF" w:rsidRDefault="00FC3BFF" w:rsidP="00DE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DFB1" w14:textId="77777777" w:rsidR="00DE5213" w:rsidRDefault="00DE5213" w:rsidP="00DE5213">
    <w:pPr>
      <w:framePr w:w="1042" w:h="1166" w:hSpace="464" w:vSpace="374" w:wrap="around" w:vAnchor="text" w:hAnchor="margin" w:x="-66" w:y="1"/>
      <w:jc w:val="center"/>
      <w:rPr>
        <w:sz w:val="0"/>
        <w:szCs w:val="0"/>
      </w:rPr>
    </w:pPr>
    <w:r w:rsidRPr="00C90583">
      <w:rPr>
        <w:rFonts w:ascii="Arial" w:hAnsi="Arial" w:cs="Arial"/>
        <w:b/>
        <w:noProof/>
        <w:snapToGrid w:val="0"/>
        <w:sz w:val="18"/>
        <w:szCs w:val="18"/>
        <w:lang w:eastAsia="pl-PL"/>
      </w:rPr>
      <w:drawing>
        <wp:inline distT="0" distB="0" distL="0" distR="0" wp14:anchorId="3AD2F7D4" wp14:editId="4A7A49BF">
          <wp:extent cx="661670" cy="803651"/>
          <wp:effectExtent l="0" t="0" r="5080" b="0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0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0726D" w14:textId="77777777" w:rsidR="00DE5213" w:rsidRPr="00554B9D" w:rsidRDefault="00DE5213" w:rsidP="00DE5213">
    <w:pPr>
      <w:pStyle w:val="Nagwek"/>
      <w:rPr>
        <w:rFonts w:cs="Arial"/>
        <w:lang w:val="pl"/>
      </w:rPr>
    </w:pPr>
    <w:r w:rsidRPr="00554B9D">
      <w:rPr>
        <w:rFonts w:cs="Arial"/>
        <w:b/>
        <w:lang w:val="pl"/>
      </w:rPr>
      <w:t>Urząd Miejski w Rzepinie</w:t>
    </w:r>
    <w:r w:rsidRPr="00554B9D">
      <w:rPr>
        <w:rFonts w:cs="Arial"/>
        <w:lang w:val="pl"/>
      </w:rPr>
      <w:t>, 69-110 Rzepin, Plac Ratuszowy 1</w:t>
    </w:r>
  </w:p>
  <w:p w14:paraId="28629372" w14:textId="77777777" w:rsidR="00B15E71" w:rsidRDefault="00DE5213" w:rsidP="00DE5213">
    <w:pPr>
      <w:pStyle w:val="Nagwek"/>
      <w:rPr>
        <w:rFonts w:cs="Arial"/>
        <w:lang w:val="pl"/>
      </w:rPr>
    </w:pPr>
    <w:r w:rsidRPr="00554B9D">
      <w:rPr>
        <w:rFonts w:cs="Arial"/>
        <w:lang w:val="pl"/>
      </w:rPr>
      <w:t xml:space="preserve">tel. 95 759 62 85, fax: 95 759 64 78, e-mail: </w:t>
    </w:r>
    <w:hyperlink r:id="rId2" w:history="1">
      <w:r w:rsidRPr="00554B9D">
        <w:rPr>
          <w:rStyle w:val="Hipercze"/>
          <w:rFonts w:cs="Arial"/>
          <w:lang w:val="en-US"/>
        </w:rPr>
        <w:t>sekretariat@rzepin.pl</w:t>
      </w:r>
    </w:hyperlink>
    <w:r w:rsidRPr="00554B9D">
      <w:rPr>
        <w:rFonts w:cs="Arial"/>
        <w:u w:val="single"/>
        <w:lang w:val="en-US"/>
      </w:rPr>
      <w:t xml:space="preserve">, </w:t>
    </w:r>
    <w:hyperlink r:id="rId3" w:history="1">
      <w:r w:rsidRPr="00554B9D">
        <w:rPr>
          <w:rStyle w:val="Hipercze"/>
          <w:rFonts w:cs="Arial"/>
          <w:lang w:val="en-US"/>
        </w:rPr>
        <w:t>www.rzepin.pl</w:t>
      </w:r>
    </w:hyperlink>
    <w:r w:rsidRPr="00554B9D">
      <w:rPr>
        <w:rFonts w:cs="Arial"/>
        <w:u w:val="single"/>
        <w:lang w:val="en-US"/>
      </w:rPr>
      <w:t xml:space="preserve"> </w:t>
    </w:r>
    <w:r w:rsidRPr="00554B9D">
      <w:rPr>
        <w:rFonts w:cs="Arial"/>
        <w:lang w:val="pl"/>
      </w:rPr>
      <w:t>godziny pracy</w:t>
    </w:r>
    <w:r w:rsidR="00554B9D">
      <w:rPr>
        <w:rFonts w:cs="Arial"/>
        <w:lang w:val="pl"/>
      </w:rPr>
      <w:t xml:space="preserve"> UM</w:t>
    </w:r>
    <w:r w:rsidRPr="00554B9D">
      <w:rPr>
        <w:rFonts w:cs="Arial"/>
        <w:lang w:val="pl"/>
      </w:rPr>
      <w:t xml:space="preserve">:  </w:t>
    </w:r>
  </w:p>
  <w:p w14:paraId="68BF39B4" w14:textId="77777777" w:rsidR="00B15E71" w:rsidRDefault="00DE5213" w:rsidP="00DE5213">
    <w:pPr>
      <w:pStyle w:val="Nagwek"/>
      <w:rPr>
        <w:rFonts w:cs="Arial"/>
        <w:lang w:val="pl"/>
      </w:rPr>
    </w:pPr>
    <w:r w:rsidRPr="00554B9D">
      <w:rPr>
        <w:rFonts w:cs="Arial"/>
        <w:b/>
        <w:lang w:val="pl"/>
      </w:rPr>
      <w:t>poniedziałek 7</w:t>
    </w:r>
    <w:r w:rsidRPr="00554B9D">
      <w:rPr>
        <w:rFonts w:cs="Arial"/>
        <w:b/>
        <w:vertAlign w:val="superscript"/>
        <w:lang w:val="pl"/>
      </w:rPr>
      <w:t>30</w:t>
    </w:r>
    <w:r w:rsidRPr="00554B9D">
      <w:rPr>
        <w:rFonts w:cs="Arial"/>
        <w:b/>
        <w:lang w:val="pl"/>
      </w:rPr>
      <w:t xml:space="preserve"> - 16</w:t>
    </w:r>
    <w:r w:rsidRPr="00554B9D">
      <w:rPr>
        <w:rFonts w:cs="Arial"/>
        <w:b/>
        <w:vertAlign w:val="superscript"/>
        <w:lang w:val="pl"/>
      </w:rPr>
      <w:t>30</w:t>
    </w:r>
    <w:r w:rsidRPr="00554B9D">
      <w:rPr>
        <w:rFonts w:cs="Arial"/>
        <w:b/>
        <w:lang w:val="pl"/>
      </w:rPr>
      <w:t>, od wtorku do czwartku 7</w:t>
    </w:r>
    <w:r w:rsidRPr="00554B9D">
      <w:rPr>
        <w:rFonts w:cs="Arial"/>
        <w:b/>
        <w:vertAlign w:val="superscript"/>
        <w:lang w:val="pl"/>
      </w:rPr>
      <w:t>30</w:t>
    </w:r>
    <w:r w:rsidRPr="00554B9D">
      <w:rPr>
        <w:rFonts w:cs="Arial"/>
        <w:b/>
        <w:lang w:val="pl"/>
      </w:rPr>
      <w:t xml:space="preserve"> - 15</w:t>
    </w:r>
    <w:r w:rsidRPr="00554B9D">
      <w:rPr>
        <w:rFonts w:cs="Arial"/>
        <w:b/>
        <w:vertAlign w:val="superscript"/>
        <w:lang w:val="pl"/>
      </w:rPr>
      <w:t>30</w:t>
    </w:r>
    <w:r w:rsidRPr="00554B9D">
      <w:rPr>
        <w:rFonts w:cs="Arial"/>
        <w:b/>
        <w:lang w:val="pl"/>
      </w:rPr>
      <w:t>, piątek 7</w:t>
    </w:r>
    <w:r w:rsidRPr="00554B9D">
      <w:rPr>
        <w:rFonts w:cs="Arial"/>
        <w:b/>
        <w:vertAlign w:val="superscript"/>
        <w:lang w:val="pl"/>
      </w:rPr>
      <w:t>30</w:t>
    </w:r>
    <w:r w:rsidRPr="00554B9D">
      <w:rPr>
        <w:rFonts w:cs="Arial"/>
        <w:b/>
        <w:lang w:val="pl"/>
      </w:rPr>
      <w:t xml:space="preserve"> - 14</w:t>
    </w:r>
    <w:r w:rsidRPr="00554B9D">
      <w:rPr>
        <w:rFonts w:cs="Arial"/>
        <w:b/>
        <w:vertAlign w:val="superscript"/>
        <w:lang w:val="pl"/>
      </w:rPr>
      <w:t>30</w:t>
    </w:r>
    <w:r w:rsidRPr="00554B9D">
      <w:rPr>
        <w:rFonts w:cs="Arial"/>
        <w:lang w:val="pl"/>
      </w:rPr>
      <w:t>,</w:t>
    </w:r>
    <w:r w:rsidR="00554B9D" w:rsidRPr="00554B9D">
      <w:rPr>
        <w:rFonts w:cs="Arial"/>
        <w:lang w:val="pl"/>
      </w:rPr>
      <w:t xml:space="preserve"> </w:t>
    </w:r>
  </w:p>
  <w:p w14:paraId="0B159E90" w14:textId="77777777" w:rsidR="00DE5213" w:rsidRPr="00554B9D" w:rsidRDefault="00DE5213" w:rsidP="00DE5213">
    <w:pPr>
      <w:pStyle w:val="Nagwek"/>
      <w:rPr>
        <w:rFonts w:cs="Arial"/>
        <w:lang w:val="pl"/>
      </w:rPr>
    </w:pPr>
    <w:r w:rsidRPr="00554B9D">
      <w:rPr>
        <w:rFonts w:cs="Arial"/>
        <w:lang w:val="pl"/>
      </w:rPr>
      <w:t>Obsługa Interesanta: w godzinach pracy UM</w:t>
    </w:r>
  </w:p>
  <w:p w14:paraId="5770AA91" w14:textId="77777777" w:rsidR="00DE5213" w:rsidRDefault="00DE5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DB"/>
    <w:multiLevelType w:val="hybridMultilevel"/>
    <w:tmpl w:val="FA8EB688"/>
    <w:lvl w:ilvl="0" w:tplc="0394B6AE">
      <w:start w:val="53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958"/>
    <w:multiLevelType w:val="hybridMultilevel"/>
    <w:tmpl w:val="941EB11A"/>
    <w:lvl w:ilvl="0" w:tplc="0394B6AE">
      <w:start w:val="53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AB2"/>
    <w:multiLevelType w:val="singleLevel"/>
    <w:tmpl w:val="0394B6AE"/>
    <w:lvl w:ilvl="0">
      <w:start w:val="53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A81299B"/>
    <w:multiLevelType w:val="hybridMultilevel"/>
    <w:tmpl w:val="2A80F6AE"/>
    <w:lvl w:ilvl="0" w:tplc="0394B6AE">
      <w:start w:val="53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247"/>
    <w:multiLevelType w:val="hybridMultilevel"/>
    <w:tmpl w:val="5B52B0D8"/>
    <w:lvl w:ilvl="0" w:tplc="0394B6AE">
      <w:start w:val="53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6978"/>
    <w:multiLevelType w:val="singleLevel"/>
    <w:tmpl w:val="0394B6AE"/>
    <w:lvl w:ilvl="0">
      <w:start w:val="5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97E41"/>
    <w:multiLevelType w:val="hybridMultilevel"/>
    <w:tmpl w:val="BC12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83F93"/>
    <w:multiLevelType w:val="singleLevel"/>
    <w:tmpl w:val="0394B6AE"/>
    <w:lvl w:ilvl="0">
      <w:start w:val="53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352B39"/>
    <w:multiLevelType w:val="singleLevel"/>
    <w:tmpl w:val="0394B6AE"/>
    <w:lvl w:ilvl="0">
      <w:start w:val="5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AF0051"/>
    <w:multiLevelType w:val="hybridMultilevel"/>
    <w:tmpl w:val="B1A2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43B99"/>
    <w:multiLevelType w:val="singleLevel"/>
    <w:tmpl w:val="0394B6AE"/>
    <w:lvl w:ilvl="0">
      <w:start w:val="53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DF6A3F"/>
    <w:multiLevelType w:val="hybridMultilevel"/>
    <w:tmpl w:val="7570E5B2"/>
    <w:lvl w:ilvl="0" w:tplc="0394B6AE">
      <w:start w:val="53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0192F"/>
    <w:multiLevelType w:val="singleLevel"/>
    <w:tmpl w:val="0394B6AE"/>
    <w:lvl w:ilvl="0">
      <w:start w:val="53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47555AEB"/>
    <w:multiLevelType w:val="hybridMultilevel"/>
    <w:tmpl w:val="4F26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30D"/>
    <w:multiLevelType w:val="hybridMultilevel"/>
    <w:tmpl w:val="66E6F082"/>
    <w:lvl w:ilvl="0" w:tplc="0394B6AE">
      <w:start w:val="53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37320"/>
    <w:multiLevelType w:val="hybridMultilevel"/>
    <w:tmpl w:val="B06A4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A5D76"/>
    <w:multiLevelType w:val="hybridMultilevel"/>
    <w:tmpl w:val="ECC621AA"/>
    <w:lvl w:ilvl="0" w:tplc="0394B6AE">
      <w:start w:val="53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48648B"/>
    <w:multiLevelType w:val="singleLevel"/>
    <w:tmpl w:val="0394B6AE"/>
    <w:lvl w:ilvl="0">
      <w:start w:val="5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E14E82"/>
    <w:multiLevelType w:val="singleLevel"/>
    <w:tmpl w:val="0394B6AE"/>
    <w:lvl w:ilvl="0">
      <w:start w:val="5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18"/>
  </w:num>
  <w:num w:numId="16">
    <w:abstractNumId w:val="7"/>
  </w:num>
  <w:num w:numId="17">
    <w:abstractNumId w:val="10"/>
  </w:num>
  <w:num w:numId="18">
    <w:abstractNumId w:val="8"/>
  </w:num>
  <w:num w:numId="19">
    <w:abstractNumId w:val="6"/>
  </w:num>
  <w:num w:numId="20">
    <w:abstractNumId w:val="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11"/>
    <w:rsid w:val="00025390"/>
    <w:rsid w:val="00026BFE"/>
    <w:rsid w:val="0021359E"/>
    <w:rsid w:val="0024498E"/>
    <w:rsid w:val="00250797"/>
    <w:rsid w:val="00260561"/>
    <w:rsid w:val="002826CC"/>
    <w:rsid w:val="00307D04"/>
    <w:rsid w:val="00317835"/>
    <w:rsid w:val="00360FBF"/>
    <w:rsid w:val="003E798F"/>
    <w:rsid w:val="00421FD1"/>
    <w:rsid w:val="004D5462"/>
    <w:rsid w:val="00554B9D"/>
    <w:rsid w:val="005E64A5"/>
    <w:rsid w:val="00655347"/>
    <w:rsid w:val="006B35E8"/>
    <w:rsid w:val="006F58B8"/>
    <w:rsid w:val="007A4A2B"/>
    <w:rsid w:val="007B08A0"/>
    <w:rsid w:val="007E4B65"/>
    <w:rsid w:val="0088130C"/>
    <w:rsid w:val="00900411"/>
    <w:rsid w:val="0093455E"/>
    <w:rsid w:val="009E25D5"/>
    <w:rsid w:val="009E5F33"/>
    <w:rsid w:val="009F43B8"/>
    <w:rsid w:val="00A82029"/>
    <w:rsid w:val="00A86DCC"/>
    <w:rsid w:val="00A93807"/>
    <w:rsid w:val="00AB5F30"/>
    <w:rsid w:val="00AD3419"/>
    <w:rsid w:val="00AF22AE"/>
    <w:rsid w:val="00B01943"/>
    <w:rsid w:val="00B15E71"/>
    <w:rsid w:val="00B93CEA"/>
    <w:rsid w:val="00BF1C9B"/>
    <w:rsid w:val="00C10044"/>
    <w:rsid w:val="00C16162"/>
    <w:rsid w:val="00C86A12"/>
    <w:rsid w:val="00CC6C58"/>
    <w:rsid w:val="00CD0258"/>
    <w:rsid w:val="00D671A4"/>
    <w:rsid w:val="00DB1B87"/>
    <w:rsid w:val="00DD1BBE"/>
    <w:rsid w:val="00DD74FB"/>
    <w:rsid w:val="00DE5213"/>
    <w:rsid w:val="00E06AD1"/>
    <w:rsid w:val="00EB7756"/>
    <w:rsid w:val="00EC7D4D"/>
    <w:rsid w:val="00ED1034"/>
    <w:rsid w:val="00ED3F03"/>
    <w:rsid w:val="00F17273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DA54"/>
  <w15:chartTrackingRefBased/>
  <w15:docId w15:val="{064FCEA1-8E68-4169-962D-68ABA82F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4"/>
    <w:rsid w:val="00DE5213"/>
    <w:rPr>
      <w:rFonts w:ascii="Arial" w:eastAsia="Arial" w:hAnsi="Arial" w:cs="Arial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DE5213"/>
    <w:pPr>
      <w:shd w:val="clear" w:color="auto" w:fill="FFFFFF"/>
      <w:spacing w:after="0" w:line="274" w:lineRule="exact"/>
      <w:ind w:hanging="380"/>
      <w:jc w:val="both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E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213"/>
  </w:style>
  <w:style w:type="paragraph" w:styleId="Stopka">
    <w:name w:val="footer"/>
    <w:basedOn w:val="Normalny"/>
    <w:link w:val="StopkaZnak"/>
    <w:uiPriority w:val="99"/>
    <w:unhideWhenUsed/>
    <w:rsid w:val="00DE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13"/>
  </w:style>
  <w:style w:type="character" w:styleId="Hipercze">
    <w:name w:val="Hyperlink"/>
    <w:basedOn w:val="Domylnaczcionkaakapitu"/>
    <w:uiPriority w:val="99"/>
    <w:unhideWhenUsed/>
    <w:rsid w:val="00DE52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D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3455E"/>
    <w:pPr>
      <w:spacing w:after="120" w:line="240" w:lineRule="auto"/>
    </w:pPr>
    <w:rPr>
      <w:rFonts w:ascii="Times New Roman" w:eastAsia="Times New Roman" w:hAnsi="Times New Roman" w:cs="Times New Roman"/>
      <w:lang w:val="uk-UA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55E"/>
    <w:rPr>
      <w:rFonts w:ascii="Times New Roman" w:eastAsia="Times New Roman" w:hAnsi="Times New Roman" w:cs="Times New Roman"/>
      <w:lang w:val="uk-UA" w:eastAsia="pl-PL"/>
    </w:rPr>
  </w:style>
  <w:style w:type="paragraph" w:styleId="Akapitzlist">
    <w:name w:val="List Paragraph"/>
    <w:basedOn w:val="Normalny"/>
    <w:uiPriority w:val="34"/>
    <w:qFormat/>
    <w:rsid w:val="009345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10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zepin.pl" TargetMode="External"/><Relationship Id="rId2" Type="http://schemas.openxmlformats.org/officeDocument/2006/relationships/hyperlink" Target="mailto:sekretariat@rzep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RG. Gocół</dc:creator>
  <cp:keywords/>
  <dc:description/>
  <cp:lastModifiedBy>Artur AP. Pacześny</cp:lastModifiedBy>
  <cp:revision>6</cp:revision>
  <cp:lastPrinted>2016-06-27T13:52:00Z</cp:lastPrinted>
  <dcterms:created xsi:type="dcterms:W3CDTF">2019-11-18T06:59:00Z</dcterms:created>
  <dcterms:modified xsi:type="dcterms:W3CDTF">2021-03-12T12:21:00Z</dcterms:modified>
</cp:coreProperties>
</file>