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FB1A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1F6A134D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733861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646BF0D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31C1915" w14:textId="77777777" w:rsidR="00C242F6" w:rsidRPr="005F353C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77FB1FC7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692B13B2" w14:textId="77777777" w:rsidR="000450B4" w:rsidRPr="00DA6F3B" w:rsidRDefault="000450B4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1124ACA9" w14:textId="349F7C0A" w:rsidR="006F6458" w:rsidRDefault="00A81B02" w:rsidP="00D7790B">
      <w:pPr>
        <w:ind w:right="-23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0450B4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0450B4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 I   </w:t>
      </w:r>
    </w:p>
    <w:p w14:paraId="65666672" w14:textId="77777777" w:rsidR="000450B4" w:rsidRPr="00131585" w:rsidRDefault="000450B4" w:rsidP="00D7790B">
      <w:pPr>
        <w:ind w:right="-23"/>
        <w:jc w:val="center"/>
        <w:rPr>
          <w:rFonts w:ascii="Arial" w:hAnsi="Arial" w:cs="Arial"/>
          <w:b/>
          <w:bCs/>
          <w:noProof w:val="0"/>
          <w:sz w:val="8"/>
          <w:szCs w:val="8"/>
        </w:rPr>
      </w:pPr>
    </w:p>
    <w:p w14:paraId="47009082" w14:textId="77777777" w:rsidR="00B24444" w:rsidRPr="00B24444" w:rsidRDefault="00B24444" w:rsidP="00D7790B">
      <w:pPr>
        <w:ind w:right="-23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FA921CF" w14:textId="2E09CBE8" w:rsidR="001013B2" w:rsidRPr="001013B2" w:rsidRDefault="006F6458" w:rsidP="001013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13B2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1013B2">
        <w:rPr>
          <w:rFonts w:ascii="Arial" w:hAnsi="Arial" w:cs="Arial"/>
          <w:sz w:val="24"/>
          <w:szCs w:val="24"/>
        </w:rPr>
        <w:t xml:space="preserve">udzielenie </w:t>
      </w:r>
      <w:r w:rsidRPr="001013B2">
        <w:rPr>
          <w:rFonts w:ascii="Arial" w:hAnsi="Arial" w:cs="Arial"/>
          <w:sz w:val="24"/>
          <w:szCs w:val="24"/>
        </w:rPr>
        <w:t>zamówieni</w:t>
      </w:r>
      <w:r w:rsidR="007036AF" w:rsidRPr="001013B2">
        <w:rPr>
          <w:rFonts w:ascii="Arial" w:hAnsi="Arial" w:cs="Arial"/>
          <w:sz w:val="24"/>
          <w:szCs w:val="24"/>
        </w:rPr>
        <w:t>a</w:t>
      </w:r>
      <w:r w:rsidRPr="001013B2">
        <w:rPr>
          <w:rFonts w:ascii="Arial" w:hAnsi="Arial" w:cs="Arial"/>
          <w:sz w:val="24"/>
          <w:szCs w:val="24"/>
        </w:rPr>
        <w:t xml:space="preserve"> publiczne</w:t>
      </w:r>
      <w:r w:rsidR="007036AF" w:rsidRPr="001013B2">
        <w:rPr>
          <w:rFonts w:ascii="Arial" w:hAnsi="Arial" w:cs="Arial"/>
          <w:sz w:val="24"/>
          <w:szCs w:val="24"/>
        </w:rPr>
        <w:t>go</w:t>
      </w:r>
      <w:r w:rsidRPr="001013B2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1013B2">
        <w:rPr>
          <w:rFonts w:ascii="Arial" w:hAnsi="Arial" w:cs="Arial"/>
          <w:sz w:val="24"/>
          <w:szCs w:val="24"/>
        </w:rPr>
        <w:t xml:space="preserve">pn.: </w:t>
      </w:r>
      <w:bookmarkStart w:id="1" w:name="_Hlk35255619"/>
      <w:bookmarkEnd w:id="0"/>
      <w:r w:rsidR="001013B2" w:rsidRPr="001013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Usługi nasadzenia roślin oraz utrzymania terenów zielonych w Gminie Rzepin</w:t>
      </w:r>
      <w:bookmarkEnd w:id="1"/>
      <w:r w:rsidR="001013B2" w:rsidRPr="001013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5317" w14:textId="77777777" w:rsidR="000450B4" w:rsidRPr="00D7790B" w:rsidRDefault="000450B4" w:rsidP="006F6458">
      <w:pPr>
        <w:ind w:firstLine="567"/>
        <w:jc w:val="both"/>
        <w:rPr>
          <w:rFonts w:ascii="Arial" w:hAnsi="Arial" w:cs="Arial"/>
          <w:b/>
          <w:sz w:val="8"/>
          <w:szCs w:val="8"/>
        </w:rPr>
      </w:pPr>
    </w:p>
    <w:p w14:paraId="55AD5868" w14:textId="29BBA4BF" w:rsidR="000450B4" w:rsidRDefault="000450B4" w:rsidP="00D7790B">
      <w:pPr>
        <w:jc w:val="center"/>
        <w:rPr>
          <w:rFonts w:ascii="Arial" w:hAnsi="Arial" w:cs="Arial"/>
          <w:b/>
          <w:sz w:val="24"/>
          <w:szCs w:val="24"/>
        </w:rPr>
      </w:pPr>
      <w:r w:rsidRPr="001013B2">
        <w:rPr>
          <w:rFonts w:ascii="Arial" w:hAnsi="Arial" w:cs="Arial"/>
          <w:b/>
          <w:sz w:val="24"/>
          <w:szCs w:val="24"/>
        </w:rPr>
        <w:t xml:space="preserve">Część I – </w:t>
      </w:r>
      <w:r w:rsidR="001013B2" w:rsidRPr="001013B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Utrzymanie i pielęgnacja i nasadzenia zieleni urządzonej na terenie Miasta Rzepin w 2020 roku</w:t>
      </w:r>
    </w:p>
    <w:p w14:paraId="1EABF2DA" w14:textId="77777777" w:rsidR="00D7790B" w:rsidRPr="00D7790B" w:rsidRDefault="00D7790B" w:rsidP="00D7790B">
      <w:pPr>
        <w:jc w:val="center"/>
        <w:rPr>
          <w:rFonts w:ascii="Arial" w:hAnsi="Arial" w:cs="Arial"/>
          <w:b/>
          <w:sz w:val="8"/>
          <w:szCs w:val="8"/>
        </w:rPr>
      </w:pPr>
    </w:p>
    <w:p w14:paraId="497C06EF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622DCC9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27CDC50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3B1CEC56" w14:textId="661EC81D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FA38212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1EC1DCC9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7FEEE75" w14:textId="4F87D188" w:rsidR="000450B4" w:rsidRDefault="002D5BD1" w:rsidP="00DA6F3B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1013B2">
        <w:rPr>
          <w:rFonts w:ascii="Arial" w:hAnsi="Arial" w:cs="Arial"/>
          <w:b/>
        </w:rPr>
        <w:t>……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p w14:paraId="287E38A8" w14:textId="5AEC43F4" w:rsidR="005324FD" w:rsidRDefault="005324FD" w:rsidP="00131585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31"/>
        <w:gridCol w:w="850"/>
        <w:gridCol w:w="851"/>
        <w:gridCol w:w="992"/>
        <w:gridCol w:w="1701"/>
      </w:tblGrid>
      <w:tr w:rsidR="005324FD" w:rsidRPr="005324FD" w14:paraId="36F5C6E4" w14:textId="77777777" w:rsidTr="00D7790B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ECEE71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Lp.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174661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Wyszczególnienie elementów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F3D92C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96F363" w14:textId="77777777" w:rsidR="005324FD" w:rsidRPr="00D7790B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Cena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</w:t>
            </w:r>
            <w:proofErr w:type="spellStart"/>
            <w:r w:rsidRPr="005324FD">
              <w:rPr>
                <w:rFonts w:ascii="Arial Narrow" w:hAnsi="Arial Narrow"/>
                <w:b/>
                <w:bCs/>
                <w:noProof w:val="0"/>
              </w:rPr>
              <w:t>jednostk</w:t>
            </w:r>
            <w:proofErr w:type="spellEnd"/>
            <w:r w:rsidRPr="005324FD">
              <w:rPr>
                <w:rFonts w:ascii="Arial Narrow" w:hAnsi="Arial Narrow"/>
                <w:b/>
                <w:bCs/>
                <w:noProof w:val="0"/>
              </w:rPr>
              <w:t>.</w:t>
            </w:r>
          </w:p>
          <w:p w14:paraId="16DF2FF9" w14:textId="6A921795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D7790B">
              <w:rPr>
                <w:rFonts w:ascii="Arial Narrow" w:hAnsi="Arial Narrow"/>
                <w:b/>
                <w:bCs/>
                <w:noProof w:val="0"/>
              </w:rPr>
              <w:t>netto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985548" w14:textId="77777777" w:rsidR="005324FD" w:rsidRPr="00D7790B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Wartość</w:t>
            </w:r>
          </w:p>
          <w:p w14:paraId="00D37EDC" w14:textId="0E1AD3E0" w:rsidR="005324FD" w:rsidRPr="00D7790B" w:rsidRDefault="00131585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D7790B">
              <w:rPr>
                <w:rFonts w:ascii="Arial Narrow" w:hAnsi="Arial Narrow"/>
                <w:b/>
                <w:bCs/>
                <w:noProof w:val="0"/>
              </w:rPr>
              <w:t>N</w:t>
            </w:r>
            <w:r w:rsidR="005324FD" w:rsidRPr="00D7790B">
              <w:rPr>
                <w:rFonts w:ascii="Arial Narrow" w:hAnsi="Arial Narrow"/>
                <w:b/>
                <w:bCs/>
                <w:noProof w:val="0"/>
              </w:rPr>
              <w:t>etto</w:t>
            </w:r>
          </w:p>
          <w:p w14:paraId="0B4025C6" w14:textId="55D1BCE2" w:rsidR="00131585" w:rsidRPr="005324FD" w:rsidRDefault="00131585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D7790B">
              <w:rPr>
                <w:rFonts w:ascii="Arial Narrow" w:hAnsi="Arial Narrow"/>
                <w:b/>
                <w:bCs/>
                <w:noProof w:val="0"/>
              </w:rPr>
              <w:t xml:space="preserve">(cena </w:t>
            </w:r>
            <w:proofErr w:type="spellStart"/>
            <w:r w:rsidRPr="00D7790B">
              <w:rPr>
                <w:rFonts w:ascii="Arial Narrow" w:hAnsi="Arial Narrow"/>
                <w:b/>
                <w:bCs/>
                <w:noProof w:val="0"/>
              </w:rPr>
              <w:t>jedn</w:t>
            </w:r>
            <w:proofErr w:type="spellEnd"/>
            <w:r w:rsidRPr="00D7790B">
              <w:rPr>
                <w:rFonts w:ascii="Arial Narrow" w:hAnsi="Arial Narrow"/>
                <w:b/>
                <w:bCs/>
                <w:noProof w:val="0"/>
              </w:rPr>
              <w:t xml:space="preserve"> x ilość)</w:t>
            </w:r>
          </w:p>
        </w:tc>
      </w:tr>
      <w:tr w:rsidR="005324FD" w:rsidRPr="005324FD" w14:paraId="5C8C9581" w14:textId="77777777" w:rsidTr="00D7790B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7E2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C3E1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1273BE" w14:textId="22EBAE70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 </w:t>
            </w:r>
            <w:r w:rsidRPr="00D7790B">
              <w:rPr>
                <w:rFonts w:ascii="Arial Narrow" w:hAnsi="Arial Narrow"/>
                <w:b/>
                <w:bCs/>
                <w:noProof w:val="0"/>
              </w:rPr>
              <w:t>n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azwa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EF142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ilość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8EC9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94B4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</w:tr>
      <w:tr w:rsidR="005324FD" w:rsidRPr="005324FD" w14:paraId="4A3A0341" w14:textId="77777777" w:rsidTr="00D7790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50671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D81317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Utrzymanie i pielęgnacja </w:t>
            </w:r>
            <w:proofErr w:type="spellStart"/>
            <w:r w:rsidRPr="005324FD">
              <w:rPr>
                <w:rFonts w:ascii="Arial Narrow" w:hAnsi="Arial Narrow"/>
                <w:b/>
                <w:bCs/>
                <w:noProof w:val="0"/>
              </w:rPr>
              <w:t>nasadzeń</w:t>
            </w:r>
            <w:proofErr w:type="spellEnd"/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 zieleni (kwiatów) urządzonej na terenie  Miasta Rzepin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12961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D47C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377974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B4104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</w:tr>
      <w:tr w:rsidR="005324FD" w:rsidRPr="005324FD" w14:paraId="4A3D1AC5" w14:textId="77777777" w:rsidTr="00D7790B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56C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1C8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Nasadzenia kwiatów: Bratek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66B9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4B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F4B2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FEF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91A5BF5" w14:textId="77777777" w:rsidTr="00D7790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6A7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3E0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Nasadzenia kwiatów: Starzec, Szałwia, aksamitka (</w:t>
            </w:r>
            <w:proofErr w:type="spellStart"/>
            <w:r w:rsidRPr="005324FD">
              <w:rPr>
                <w:rFonts w:ascii="Arial Narrow" w:hAnsi="Arial Narrow"/>
                <w:noProof w:val="0"/>
              </w:rPr>
              <w:t>turek</w:t>
            </w:r>
            <w:proofErr w:type="spellEnd"/>
            <w:r w:rsidRPr="005324FD">
              <w:rPr>
                <w:rFonts w:ascii="Arial Narrow" w:hAnsi="Arial Narrow"/>
                <w:noProof w:val="0"/>
              </w:rPr>
              <w:t xml:space="preserve">) begonia lodowa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0D3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09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D7B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59FF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349785D4" w14:textId="77777777" w:rsidTr="00D7790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B6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D3B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Nasadzenia kwiatów: Begonia "Dragon </w:t>
            </w:r>
            <w:proofErr w:type="spellStart"/>
            <w:r w:rsidRPr="005324FD">
              <w:rPr>
                <w:rFonts w:ascii="Arial Narrow" w:hAnsi="Arial Narrow"/>
                <w:noProof w:val="0"/>
              </w:rPr>
              <w:t>Wing</w:t>
            </w:r>
            <w:proofErr w:type="spellEnd"/>
            <w:r w:rsidRPr="005324FD">
              <w:rPr>
                <w:rFonts w:ascii="Arial Narrow" w:hAnsi="Arial Narrow"/>
                <w:noProof w:val="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571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4DD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D8B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D2E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65032E1E" w14:textId="77777777" w:rsidTr="00D7790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0DF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4B1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Nasadzenia kwiatów Heliotrop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A66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B90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FB5B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5F2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2874259A" w14:textId="77777777" w:rsidTr="00D7790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07F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05B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Nasadzenia kwiatów pelargonia </w:t>
            </w:r>
            <w:proofErr w:type="spellStart"/>
            <w:r w:rsidRPr="005324FD">
              <w:rPr>
                <w:rFonts w:ascii="Arial Narrow" w:hAnsi="Arial Narrow"/>
                <w:noProof w:val="0"/>
              </w:rPr>
              <w:t>peltatum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D5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FEB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317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674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1DEA2A8D" w14:textId="77777777" w:rsidTr="00D7790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709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E59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Nasadzenia kwiatów </w:t>
            </w:r>
            <w:proofErr w:type="spellStart"/>
            <w:r w:rsidRPr="005324FD">
              <w:rPr>
                <w:rFonts w:ascii="Arial Narrow" w:hAnsi="Arial Narrow"/>
                <w:noProof w:val="0"/>
              </w:rPr>
              <w:t>Canna</w:t>
            </w:r>
            <w:proofErr w:type="spellEnd"/>
            <w:r w:rsidRPr="005324FD">
              <w:rPr>
                <w:rFonts w:ascii="Arial Narrow" w:hAnsi="Arial Narrow"/>
                <w:noProof w:val="0"/>
              </w:rPr>
              <w:t xml:space="preserve"> Red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D40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FE6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79D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2CD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62ECA053" w14:textId="77777777" w:rsidTr="00D7790B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222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FB0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Uzupełnienie ziemi w piramidach kwiatowych, donicach i skrzynkach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741E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34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696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75C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408770D6" w14:textId="77777777" w:rsidTr="00D7790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CF6A11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II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B7B533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nasadzenia drzew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AF0DE9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5A02E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EB3FD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DBE25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</w:tr>
      <w:tr w:rsidR="005324FD" w:rsidRPr="005324FD" w14:paraId="624399A5" w14:textId="77777777" w:rsidTr="00D7790B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8ED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717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Sadzenie drzew liściastych o wysokości od 2.0 do 2,5 m, obwód pnia od 10 do 20 cm, gatunki pospolite tj. lipa drobnolistna, klon zwyczajny, jarząb pospolity itp. z całkowitą zaprawą dołów z trzema palikami o 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śred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. min. 5 cm, przywiązanie drzew dwoma wiązadłami oraz pielęgnacją sadzonki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AB06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B76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563F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369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66AC2D1" w14:textId="77777777" w:rsidTr="00D7790B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3B5D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ECA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Sadzenie drzew liściastych o wysokości od 2.0 do 2,5 m, obwód pnia od 10 do 20 cm, gatunki kuliste i kolumnowe  tj. klon "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Globosum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>", dąb "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Fastigiatia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" lub gat. szlachetne tj. platan 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klonolistny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, klon jawor, z całkowitą zaprawą dołów z trzema palikami o 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śred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. min. 5 cm, przywiązanie drzew dwoma wiązadłami oraz pielęgnacją sadzonki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F9CB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57E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66F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A1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D7790B" w:rsidRPr="005324FD" w14:paraId="68ED87FE" w14:textId="77777777" w:rsidTr="00D7790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A7F0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698" w14:textId="77777777" w:rsidR="005324FD" w:rsidRPr="005324FD" w:rsidRDefault="005324FD" w:rsidP="005324FD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Uzupełnienie palików wraz z taśmą (komplet tj. 3 szt. palików o </w:t>
            </w: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śred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>. min.5 cm + taśma parciana szer. min 4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E75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proofErr w:type="spellStart"/>
            <w:r w:rsidRPr="005324FD">
              <w:rPr>
                <w:rFonts w:ascii="Arial Narrow" w:hAnsi="Arial Narrow"/>
                <w:noProof w:val="0"/>
                <w:color w:val="000000"/>
              </w:rPr>
              <w:t>kpl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A52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C388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D46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2B7BC86D" w14:textId="77777777" w:rsidTr="00D7790B">
        <w:trPr>
          <w:trHeight w:val="51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0B58" w14:textId="5D492E5F" w:rsidR="005324FD" w:rsidRPr="00131585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131585">
              <w:rPr>
                <w:rFonts w:ascii="Arial Narrow" w:hAnsi="Arial Narrow"/>
                <w:b/>
                <w:bCs/>
                <w:noProof w:val="0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09A" w14:textId="77777777" w:rsidR="005324FD" w:rsidRPr="005324FD" w:rsidRDefault="005324FD" w:rsidP="005324F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</w:p>
        </w:tc>
      </w:tr>
    </w:tbl>
    <w:p w14:paraId="14268EDE" w14:textId="58C2F031" w:rsidR="00131585" w:rsidRPr="00D7790B" w:rsidRDefault="00131585" w:rsidP="00D7790B">
      <w:pPr>
        <w:pStyle w:val="Akapitzlist"/>
        <w:jc w:val="both"/>
        <w:rPr>
          <w:rFonts w:ascii="Arial" w:hAnsi="Arial" w:cs="Arial"/>
          <w:b/>
        </w:rPr>
      </w:pPr>
      <w:r w:rsidRPr="00D26724">
        <w:rPr>
          <w:rFonts w:ascii="Arial" w:hAnsi="Arial" w:cs="Arial"/>
          <w:b/>
        </w:rPr>
        <w:t xml:space="preserve">Uwaga: RAZEM </w:t>
      </w:r>
      <w:r>
        <w:rPr>
          <w:rFonts w:ascii="Arial" w:hAnsi="Arial" w:cs="Arial"/>
          <w:b/>
        </w:rPr>
        <w:t>NETTO</w:t>
      </w:r>
      <w:r w:rsidRPr="00D26724">
        <w:rPr>
          <w:rFonts w:ascii="Arial" w:hAnsi="Arial" w:cs="Arial"/>
          <w:b/>
        </w:rPr>
        <w:t xml:space="preserve"> stanowić będzie zaoferowaną przez Wykonawcę łączną cenę </w:t>
      </w:r>
      <w:r>
        <w:rPr>
          <w:rFonts w:ascii="Arial" w:hAnsi="Arial" w:cs="Arial"/>
          <w:b/>
        </w:rPr>
        <w:t>netto</w:t>
      </w:r>
      <w:r w:rsidRPr="00D26724">
        <w:rPr>
          <w:rFonts w:ascii="Arial" w:hAnsi="Arial" w:cs="Arial"/>
          <w:b/>
        </w:rPr>
        <w:t xml:space="preserve"> za wykonanie przedmiotu zamówienia.</w:t>
      </w:r>
    </w:p>
    <w:p w14:paraId="32C4D418" w14:textId="77777777" w:rsidR="00131585" w:rsidRPr="003F1BD0" w:rsidRDefault="00131585" w:rsidP="003F1BD0">
      <w:pPr>
        <w:jc w:val="both"/>
        <w:rPr>
          <w:rFonts w:ascii="Arial" w:hAnsi="Arial" w:cs="Arial"/>
          <w:b/>
        </w:rPr>
      </w:pPr>
    </w:p>
    <w:bookmarkEnd w:id="2"/>
    <w:p w14:paraId="4C8142CA" w14:textId="773C3FE9" w:rsidR="00DA6F3B" w:rsidRPr="00DA6F3B" w:rsidRDefault="00DA6F3B" w:rsidP="00DA6F3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6F3B">
        <w:rPr>
          <w:rFonts w:ascii="Arial" w:hAnsi="Arial" w:cs="Arial"/>
          <w:b/>
        </w:rPr>
        <w:t>Czas na wykonanie zaleceń/reklamacji w trybie</w:t>
      </w:r>
      <w:r w:rsidRPr="00DA6F3B">
        <w:rPr>
          <w:rFonts w:ascii="Arial" w:hAnsi="Arial" w:cs="Arial"/>
        </w:rPr>
        <w:t xml:space="preserve"> </w:t>
      </w:r>
      <w:r w:rsidRPr="00DA6F3B">
        <w:rPr>
          <w:rFonts w:ascii="Arial" w:hAnsi="Arial" w:cs="Arial"/>
          <w:b/>
        </w:rPr>
        <w:t>pilnym (zaznacz właściwe)</w:t>
      </w:r>
    </w:p>
    <w:p w14:paraId="15EC0D9C" w14:textId="19EFFDB0" w:rsidR="00DA6F3B" w:rsidRPr="00DA6F3B" w:rsidRDefault="00DA6F3B" w:rsidP="00DA6F3B">
      <w:pPr>
        <w:tabs>
          <w:tab w:val="left" w:pos="709"/>
        </w:tabs>
        <w:contextualSpacing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sz w:val="24"/>
          <w:szCs w:val="24"/>
        </w:rPr>
        <w:tab/>
        <w:t xml:space="preserve">Oświadczam(y), że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DA6F3B">
        <w:rPr>
          <w:rFonts w:ascii="Arial" w:hAnsi="Arial" w:cs="Arial"/>
          <w:color w:val="000000"/>
          <w:sz w:val="24"/>
          <w:szCs w:val="24"/>
        </w:rPr>
        <w:t xml:space="preserve">ykonywanie zaleceń/reklamacji </w:t>
      </w:r>
      <w:r w:rsidRPr="00DA6F3B">
        <w:rPr>
          <w:rFonts w:ascii="Arial" w:eastAsia="Calibri" w:hAnsi="Arial" w:cs="Arial"/>
          <w:color w:val="000000"/>
          <w:sz w:val="24"/>
          <w:szCs w:val="24"/>
          <w:lang w:eastAsia="en-US"/>
        </w:rPr>
        <w:t>w trybie pilnym nastąpi:</w:t>
      </w:r>
    </w:p>
    <w:p w14:paraId="1BD2E56D" w14:textId="26E3FEE3" w:rsidR="00DA6F3B" w:rsidRPr="00DA6F3B" w:rsidRDefault="00DA6F3B" w:rsidP="00DA6F3B">
      <w:pPr>
        <w:tabs>
          <w:tab w:val="right" w:pos="10512"/>
        </w:tabs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B249" wp14:editId="1C786F0B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6350" t="7620" r="698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F61B" id="Prostokąt 6" o:spid="_x0000_s1026" style="position:absolute;margin-left:34.6pt;margin-top:1.35pt;width:16.95pt;height: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DA6F3B">
        <w:rPr>
          <w:rFonts w:ascii="Arial" w:hAnsi="Arial" w:cs="Arial"/>
          <w:bCs/>
          <w:sz w:val="24"/>
          <w:szCs w:val="24"/>
        </w:rPr>
        <w:t>do 24 godzin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80BEC9F" w14:textId="441908AB" w:rsidR="00DA6F3B" w:rsidRPr="00DA6F3B" w:rsidRDefault="00DA6F3B" w:rsidP="00DA6F3B">
      <w:pPr>
        <w:pStyle w:val="Akapitzlist"/>
        <w:ind w:firstLine="131"/>
        <w:jc w:val="both"/>
        <w:rPr>
          <w:rFonts w:ascii="Arial" w:hAnsi="Arial" w:cs="Arial"/>
          <w:bCs/>
          <w:color w:val="000000"/>
        </w:rPr>
      </w:pPr>
      <w:r w:rsidRPr="00DA6F3B">
        <w:rPr>
          <w:rFonts w:ascii="Arial" w:eastAsia="Cambr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8A846" wp14:editId="256C76E0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6350" t="571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DCFD" id="Prostokąt 5" o:spid="_x0000_s1026" style="position:absolute;margin-left:34.6pt;margin-top:3.3pt;width:16.95pt;height: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" strokeweight=".26mm">
                <v:stroke endcap="square"/>
              </v:rect>
            </w:pict>
          </mc:Fallback>
        </mc:AlternateContent>
      </w:r>
      <w:r w:rsidRPr="00DA6F3B">
        <w:rPr>
          <w:rFonts w:ascii="Arial" w:eastAsia="Cambria" w:hAnsi="Arial" w:cs="Arial"/>
          <w:bCs/>
        </w:rPr>
        <w:t xml:space="preserve">    </w:t>
      </w:r>
      <w:r w:rsidRPr="00DA6F3B">
        <w:rPr>
          <w:rFonts w:ascii="Arial" w:hAnsi="Arial" w:cs="Arial"/>
          <w:bCs/>
        </w:rPr>
        <w:t xml:space="preserve">powyżej 24 godzin </w:t>
      </w:r>
      <w:r w:rsidRPr="00DA6F3B">
        <w:rPr>
          <w:rFonts w:ascii="Arial" w:hAnsi="Arial" w:cs="Arial"/>
          <w:bCs/>
          <w:color w:val="000000"/>
        </w:rPr>
        <w:t>ale nie dłużej niż 72 godziny</w:t>
      </w:r>
    </w:p>
    <w:p w14:paraId="064F7D82" w14:textId="77777777" w:rsidR="00DA6F3B" w:rsidRPr="00DA6F3B" w:rsidRDefault="00DA6F3B" w:rsidP="00DA6F3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E0738B2" w14:textId="3B82B98D" w:rsidR="0010665F" w:rsidRPr="00DA6F3B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 w:rsidRPr="00DA6F3B">
        <w:rPr>
          <w:rFonts w:ascii="Arial" w:hAnsi="Arial" w:cs="Arial"/>
          <w:b/>
          <w:u w:val="single"/>
        </w:rPr>
        <w:t xml:space="preserve">UWAGA: </w:t>
      </w:r>
      <w:bookmarkStart w:id="3" w:name="_Hlk35256533"/>
      <w:r w:rsidR="00DA6F3B" w:rsidRPr="00DA6F3B">
        <w:rPr>
          <w:rFonts w:ascii="Arial" w:hAnsi="Arial" w:cs="Arial"/>
          <w:b/>
          <w:u w:val="single"/>
        </w:rPr>
        <w:t>Czas na wykonanie zaleceń/reklamacji w trybie</w:t>
      </w:r>
      <w:r w:rsidR="00DA6F3B" w:rsidRPr="00DA6F3B">
        <w:rPr>
          <w:rFonts w:ascii="Arial" w:hAnsi="Arial" w:cs="Arial"/>
          <w:u w:val="single"/>
        </w:rPr>
        <w:t xml:space="preserve"> </w:t>
      </w:r>
      <w:r w:rsidR="00DA6F3B" w:rsidRPr="00DA6F3B">
        <w:rPr>
          <w:rFonts w:ascii="Arial" w:hAnsi="Arial" w:cs="Arial"/>
          <w:b/>
          <w:u w:val="single"/>
        </w:rPr>
        <w:t>pilnym</w:t>
      </w:r>
      <w:r w:rsidRPr="00DA6F3B">
        <w:rPr>
          <w:rFonts w:ascii="Arial" w:hAnsi="Arial" w:cs="Arial"/>
          <w:b/>
          <w:u w:val="single"/>
        </w:rPr>
        <w:t xml:space="preserve"> </w:t>
      </w:r>
      <w:bookmarkEnd w:id="3"/>
      <w:r w:rsidRPr="00DA6F3B">
        <w:rPr>
          <w:rFonts w:ascii="Arial" w:hAnsi="Arial" w:cs="Arial"/>
          <w:b/>
          <w:u w:val="single"/>
        </w:rPr>
        <w:t xml:space="preserve">jest kryterium oceny oferty. </w:t>
      </w:r>
    </w:p>
    <w:p w14:paraId="4616AE0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F1F0035" w14:textId="7EE8B8E7" w:rsidR="006144A4" w:rsidRPr="00DA453F" w:rsidRDefault="001F29E5" w:rsidP="006617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1013B2">
        <w:rPr>
          <w:rFonts w:ascii="Arial" w:hAnsi="Arial" w:cs="Arial"/>
          <w:b/>
          <w:bCs/>
          <w:color w:val="auto"/>
        </w:rPr>
        <w:t>do 30 listopada 2020 r.</w:t>
      </w:r>
    </w:p>
    <w:p w14:paraId="1357DDE7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2CE8A915" w14:textId="77777777" w:rsidR="006F6458" w:rsidRPr="00A30034" w:rsidRDefault="006F6458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 w:rsidR="00DD15B0"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ze „Specyfikacją Istotnych Warunków Zamówienia”</w:t>
      </w:r>
      <w:r w:rsidR="00DD15B0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zastrzeżeń.</w:t>
      </w:r>
    </w:p>
    <w:p w14:paraId="74AB4D03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AB669BE" w14:textId="7777777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Istotnych Warunków Zamówienia”, tj. 30 dni.</w:t>
      </w:r>
    </w:p>
    <w:p w14:paraId="73038F63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6AA0C259" w14:textId="77777777" w:rsidR="001435D5" w:rsidRDefault="005D1E0C" w:rsidP="005D1E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="001435D5" w:rsidRPr="001435D5">
        <w:rPr>
          <w:rFonts w:ascii="Arial" w:hAnsi="Arial" w:cs="Arial"/>
          <w:b/>
          <w:sz w:val="24"/>
          <w:szCs w:val="24"/>
        </w:rPr>
        <w:t>ona oferta</w:t>
      </w:r>
      <w:r w:rsidR="001435D5">
        <w:rPr>
          <w:rFonts w:ascii="Arial" w:hAnsi="Arial" w:cs="Arial"/>
          <w:sz w:val="24"/>
          <w:szCs w:val="24"/>
        </w:rPr>
        <w:t>:</w:t>
      </w:r>
    </w:p>
    <w:p w14:paraId="344CB410" w14:textId="77777777" w:rsidR="001435D5" w:rsidRPr="001435D5" w:rsidRDefault="006144A4" w:rsidP="00AA18B5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="001435D5">
        <w:rPr>
          <w:rFonts w:ascii="Arial" w:hAnsi="Arial" w:cs="Arial"/>
          <w:noProof w:val="0"/>
          <w:sz w:val="24"/>
          <w:szCs w:val="24"/>
        </w:rPr>
        <w:t xml:space="preserve"> </w:t>
      </w:r>
      <w:r w:rsidR="001435D5"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 w:rsidR="001435D5"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="001435D5"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 w:rsidR="001435D5" w:rsidRPr="001435D5">
        <w:rPr>
          <w:rFonts w:ascii="Arial" w:hAnsi="Arial" w:cs="Arial"/>
          <w:noProof w:val="0"/>
          <w:sz w:val="24"/>
          <w:szCs w:val="24"/>
        </w:rPr>
        <w:t>,</w:t>
      </w:r>
    </w:p>
    <w:p w14:paraId="7DA49A95" w14:textId="77777777" w:rsidR="001435D5" w:rsidRDefault="001435D5" w:rsidP="005D1E0C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>
        <w:rPr>
          <w:rFonts w:ascii="Arial" w:hAnsi="Arial" w:cs="Arial"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1435D5" w14:paraId="2E36B948" w14:textId="77777777" w:rsidTr="001435D5">
        <w:tc>
          <w:tcPr>
            <w:tcW w:w="703" w:type="dxa"/>
          </w:tcPr>
          <w:p w14:paraId="2ECB3EFD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463C494D" w14:textId="77777777" w:rsidR="001435D5" w:rsidRDefault="00722D02" w:rsidP="00722D0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</w:t>
            </w:r>
            <w:r w:rsidR="001435D5">
              <w:rPr>
                <w:rFonts w:ascii="Arial" w:hAnsi="Arial" w:cs="Arial"/>
                <w:noProof w:val="0"/>
                <w:sz w:val="24"/>
                <w:szCs w:val="24"/>
              </w:rPr>
              <w:t>azwa (rodzaj) towaru lub usługi</w:t>
            </w:r>
          </w:p>
        </w:tc>
        <w:tc>
          <w:tcPr>
            <w:tcW w:w="3143" w:type="dxa"/>
          </w:tcPr>
          <w:p w14:paraId="11D4DD33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1435D5" w14:paraId="71E5BB11" w14:textId="77777777" w:rsidTr="001435D5">
        <w:tc>
          <w:tcPr>
            <w:tcW w:w="703" w:type="dxa"/>
          </w:tcPr>
          <w:p w14:paraId="046ECB23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2973B83C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76FAA51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F5F499" w14:textId="77777777"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5B59BFA" w14:textId="77777777"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69DDCFE" w14:textId="1FBEF334" w:rsidR="000450B4" w:rsidRPr="00131585" w:rsidRDefault="00516D85" w:rsidP="000450B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605422"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„Specyfikacji Istotnych Warunków Zamówienia”.</w:t>
      </w:r>
    </w:p>
    <w:p w14:paraId="6ABDA776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8CE374E" w14:textId="77777777" w:rsidR="00FD3C89" w:rsidRPr="00062EEE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6A2C7237" w14:textId="77777777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 na podstawie art. 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Prawo zamówień publicznych</w:t>
      </w:r>
      <w:r>
        <w:rPr>
          <w:rFonts w:ascii="Arial" w:hAnsi="Arial" w:cs="Arial"/>
          <w:iCs/>
        </w:rPr>
        <w:t>, że:</w:t>
      </w:r>
    </w:p>
    <w:p w14:paraId="4626A1BD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5317AFDE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4EC2BA2E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69B2178D" w14:textId="77777777" w:rsidTr="00D60AA2">
        <w:tc>
          <w:tcPr>
            <w:tcW w:w="845" w:type="dxa"/>
            <w:vMerge w:val="restart"/>
          </w:tcPr>
          <w:p w14:paraId="1F6D4B1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EE62C5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F3FB291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7D8F47BF" w14:textId="77777777" w:rsidTr="00722D02">
        <w:tc>
          <w:tcPr>
            <w:tcW w:w="845" w:type="dxa"/>
            <w:vMerge/>
          </w:tcPr>
          <w:p w14:paraId="703E62DF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463FF5F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B48AAD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1DCDDC7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021B06E1" w14:textId="77777777" w:rsidTr="00722D02">
        <w:tc>
          <w:tcPr>
            <w:tcW w:w="845" w:type="dxa"/>
          </w:tcPr>
          <w:p w14:paraId="7CC0630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BA3A1BC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F80B14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71E57C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0BB6513E" w14:textId="77777777" w:rsidTr="00722D02">
        <w:tc>
          <w:tcPr>
            <w:tcW w:w="845" w:type="dxa"/>
          </w:tcPr>
          <w:p w14:paraId="61E38A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134FEC7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1EFD2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4E26129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C5767DA" w14:textId="77777777" w:rsidR="00722D02" w:rsidRPr="00722D02" w:rsidRDefault="00722D02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037F61A" w14:textId="77777777" w:rsidR="00722D02" w:rsidRPr="00722D02" w:rsidRDefault="00722D02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0A9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świadczamy, że:</w:t>
      </w:r>
    </w:p>
    <w:p w14:paraId="2DE93078" w14:textId="77777777" w:rsid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722D02" w14:paraId="303144F6" w14:textId="77777777" w:rsidTr="001A523A">
        <w:tc>
          <w:tcPr>
            <w:tcW w:w="703" w:type="dxa"/>
          </w:tcPr>
          <w:p w14:paraId="65F52A28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095F3413" w14:textId="77777777" w:rsidR="00722D02" w:rsidRDefault="00722D02" w:rsidP="00722D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i adres podwykonawcy</w:t>
            </w:r>
          </w:p>
        </w:tc>
        <w:tc>
          <w:tcPr>
            <w:tcW w:w="3143" w:type="dxa"/>
          </w:tcPr>
          <w:p w14:paraId="245D73D4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Zakres prac do wykonania</w:t>
            </w:r>
          </w:p>
        </w:tc>
      </w:tr>
      <w:tr w:rsidR="00722D02" w14:paraId="2BB8003F" w14:textId="77777777" w:rsidTr="001A523A">
        <w:tc>
          <w:tcPr>
            <w:tcW w:w="703" w:type="dxa"/>
          </w:tcPr>
          <w:p w14:paraId="6D2F6D01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4F759ED2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E5AC803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02" w14:paraId="2946B021" w14:textId="77777777" w:rsidTr="001A523A">
        <w:tc>
          <w:tcPr>
            <w:tcW w:w="703" w:type="dxa"/>
          </w:tcPr>
          <w:p w14:paraId="4CEE2CC1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6837C6F8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ED916A6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FA2F4" w14:textId="77777777" w:rsidR="00722D02" w:rsidRPr="00516D85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797B309F" w14:textId="7D5261B0" w:rsidR="006F6458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󠄑 </w:t>
      </w:r>
      <w:r w:rsidR="006F6458"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="006F6458" w:rsidRPr="00722D02">
        <w:rPr>
          <w:rFonts w:ascii="Arial" w:hAnsi="Arial" w:cs="Arial"/>
        </w:rPr>
        <w:t xml:space="preserve"> zlecić wykonania części przed</w:t>
      </w:r>
      <w:r w:rsidR="005D1E0C">
        <w:rPr>
          <w:rFonts w:ascii="Arial" w:hAnsi="Arial" w:cs="Arial"/>
        </w:rPr>
        <w:t>miotu zamówienia  podwykonawcom*</w:t>
      </w:r>
    </w:p>
    <w:p w14:paraId="727E1773" w14:textId="77777777" w:rsidR="002A5F76" w:rsidRPr="003F1BD0" w:rsidRDefault="002A5F76" w:rsidP="003F1B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060536A1" w14:textId="77777777" w:rsidR="001A3C5B" w:rsidRPr="00030F55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030F55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030F55">
        <w:rPr>
          <w:rFonts w:ascii="Arial" w:hAnsi="Arial" w:cs="Arial"/>
          <w:sz w:val="24"/>
          <w:szCs w:val="24"/>
        </w:rPr>
        <w:t>właściwe zaznaczyć):</w:t>
      </w:r>
    </w:p>
    <w:p w14:paraId="110D8380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D2C2D39" w14:textId="77777777" w:rsidTr="001A3C5B">
        <w:tc>
          <w:tcPr>
            <w:tcW w:w="9210" w:type="dxa"/>
            <w:gridSpan w:val="4"/>
            <w:shd w:val="clear" w:color="auto" w:fill="E0E0E0"/>
          </w:tcPr>
          <w:p w14:paraId="4E7A8424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0D09CFAD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32CFBCDF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668D96B1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60DB02C7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4D067D82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4C70E57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221F898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2EEBD99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907054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D62D1C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315CC3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1647C0B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9B9979B" w14:textId="77777777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3FF9EEB3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2471740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C53E45E" w14:textId="77777777" w:rsidR="006F6458" w:rsidRPr="00030F55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296CB634" w14:textId="77777777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A96AA61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1131BA4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2518123C" w14:textId="77777777" w:rsidR="005D1E0C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</w:p>
    <w:p w14:paraId="27804F5B" w14:textId="77777777" w:rsidR="00746558" w:rsidRDefault="007465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11B72" w14:textId="64DC42FD" w:rsidR="00746558" w:rsidRDefault="007465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7102DEDD" w14:textId="467B69F9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79D518C" w14:textId="394E2467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5D75445" w14:textId="30C88E2B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902DCD1" w14:textId="1DDE058F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9880B4D" w14:textId="6A5690AF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5F977CC" w14:textId="1E758801" w:rsidR="002A5F76" w:rsidRDefault="002A5F76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DEF5F5D" w14:textId="032A33D4" w:rsidR="002A5F76" w:rsidRDefault="002A5F76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512F29C" w14:textId="42F1ECB1" w:rsidR="002A5F76" w:rsidRDefault="002A5F76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6121E9A" w14:textId="102CE279" w:rsidR="002A5F76" w:rsidRDefault="002A5F76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4F8FE58" w14:textId="77777777" w:rsidR="002A5F76" w:rsidRDefault="002A5F76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330B129" w14:textId="4E09230C" w:rsidR="00131585" w:rsidRDefault="00131585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C9C782B" w14:textId="240F6366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7D650A88" w14:textId="2851F260" w:rsidR="003F1BD0" w:rsidRDefault="003F1BD0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ACC2729" w14:textId="35074B61" w:rsidR="003F1BD0" w:rsidRDefault="003F1BD0" w:rsidP="000450B4">
      <w:pPr>
        <w:rPr>
          <w:rFonts w:ascii="Arial" w:hAnsi="Arial" w:cs="Arial"/>
          <w:i/>
          <w:iCs/>
          <w:sz w:val="22"/>
          <w:szCs w:val="22"/>
        </w:rPr>
      </w:pPr>
    </w:p>
    <w:p w14:paraId="73E388E6" w14:textId="7B07D663" w:rsidR="003F1BD0" w:rsidRDefault="003F1BD0" w:rsidP="000450B4">
      <w:pPr>
        <w:rPr>
          <w:rFonts w:ascii="Arial" w:hAnsi="Arial" w:cs="Arial"/>
          <w:i/>
          <w:iCs/>
          <w:sz w:val="22"/>
          <w:szCs w:val="22"/>
        </w:rPr>
      </w:pPr>
    </w:p>
    <w:p w14:paraId="76B89776" w14:textId="77777777" w:rsidR="003F1BD0" w:rsidRDefault="003F1BD0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47537DB" w14:textId="6FEC99CF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2D57E74" w14:textId="3361037B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BCF4945" w14:textId="4A3AAFC3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875A18F" w14:textId="63C3BCFE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7365881" w14:textId="2AEE2CD9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E3B4E76" w14:textId="143DBF3D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FDE4DBF" w14:textId="2E594FE9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335B67F9" w14:textId="54B09C7D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67049DE" w14:textId="6CCE970C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C85998D" w14:textId="3C60892B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5E7B1361" w14:textId="32A36B7F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25FB942" w14:textId="6D52F5CF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2AD086D" w14:textId="63290BBF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38B48989" w14:textId="010D1CDF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F195127" w14:textId="394B4393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A1D50FD" w14:textId="77777777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5E36849" w14:textId="77777777" w:rsidR="000450B4" w:rsidRPr="006144A4" w:rsidRDefault="000450B4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50246387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F0B15ED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0754DD7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DC028AB" w14:textId="77777777" w:rsidR="000450B4" w:rsidRPr="005F353C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2FE50230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1272F2B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ED56603" w14:textId="27F76A11" w:rsidR="000450B4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 I</w:t>
      </w:r>
      <w:r w:rsidR="00030F55">
        <w:rPr>
          <w:rFonts w:ascii="Arial" w:hAnsi="Arial" w:cs="Arial"/>
          <w:b/>
          <w:bCs/>
          <w:noProof w:val="0"/>
          <w:sz w:val="32"/>
          <w:szCs w:val="32"/>
        </w:rPr>
        <w:t>I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3BB768A4" w14:textId="77777777" w:rsidR="000450B4" w:rsidRPr="005C2FCC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06363678" w14:textId="77777777" w:rsidR="000450B4" w:rsidRPr="00B24444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8D459BB" w14:textId="48963E1E" w:rsidR="000450B4" w:rsidRDefault="001013B2" w:rsidP="000450B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013B2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 xml:space="preserve">pn.: </w:t>
      </w:r>
      <w:r w:rsidRPr="001013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Usługi nasadzenia roślin oraz utrzymania terenów zielonych w Gminie Rzepin</w:t>
      </w:r>
    </w:p>
    <w:p w14:paraId="3583475B" w14:textId="77777777" w:rsidR="000450B4" w:rsidRPr="000450B4" w:rsidRDefault="000450B4" w:rsidP="000450B4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14:paraId="08554188" w14:textId="567F8558" w:rsidR="000450B4" w:rsidRPr="001013B2" w:rsidRDefault="000450B4" w:rsidP="000450B4">
      <w:pPr>
        <w:jc w:val="center"/>
        <w:rPr>
          <w:rFonts w:ascii="Arial" w:hAnsi="Arial" w:cs="Arial"/>
          <w:b/>
          <w:sz w:val="24"/>
          <w:szCs w:val="24"/>
        </w:rPr>
      </w:pPr>
      <w:r w:rsidRPr="001013B2">
        <w:rPr>
          <w:rFonts w:ascii="Arial" w:hAnsi="Arial" w:cs="Arial"/>
          <w:b/>
          <w:sz w:val="24"/>
          <w:szCs w:val="24"/>
        </w:rPr>
        <w:t>Część I</w:t>
      </w:r>
      <w:r w:rsidR="00030F55" w:rsidRPr="001013B2">
        <w:rPr>
          <w:rFonts w:ascii="Arial" w:hAnsi="Arial" w:cs="Arial"/>
          <w:b/>
          <w:sz w:val="24"/>
          <w:szCs w:val="24"/>
        </w:rPr>
        <w:t>I</w:t>
      </w:r>
      <w:r w:rsidRPr="001013B2">
        <w:rPr>
          <w:rFonts w:ascii="Arial" w:hAnsi="Arial" w:cs="Arial"/>
          <w:b/>
          <w:sz w:val="24"/>
          <w:szCs w:val="24"/>
        </w:rPr>
        <w:t xml:space="preserve"> – </w:t>
      </w:r>
      <w:r w:rsidR="001013B2" w:rsidRPr="001013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Utrzymanie zieleni na terenie miasta i gminy Rzepin w 2020 roku</w:t>
      </w:r>
    </w:p>
    <w:p w14:paraId="49BFBF38" w14:textId="77777777" w:rsidR="000450B4" w:rsidRPr="000450B4" w:rsidRDefault="000450B4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5C17A5C1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23EB1DC" w14:textId="77777777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A3A091C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F7C35E2" w14:textId="41B8B52E" w:rsidR="000450B4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0B2C2095" w14:textId="77777777" w:rsidR="000450B4" w:rsidRPr="001E5AFD" w:rsidRDefault="000450B4" w:rsidP="000450B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36EAA2CF" w14:textId="77777777" w:rsidR="000450B4" w:rsidRPr="001E5AFD" w:rsidRDefault="000450B4" w:rsidP="000450B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3DA1B92" w14:textId="229781AE" w:rsidR="000450B4" w:rsidRDefault="000450B4" w:rsidP="005C2FCC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1013B2"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2956B4C6" w14:textId="77777777" w:rsidR="003F1BD0" w:rsidRPr="003F1BD0" w:rsidRDefault="003F1BD0" w:rsidP="005C2FCC">
      <w:pPr>
        <w:pStyle w:val="Akapitzlist"/>
        <w:spacing w:after="12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01CD3E40" w14:textId="77777777" w:rsidR="005324FD" w:rsidRDefault="005324FD" w:rsidP="00131585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47"/>
        <w:gridCol w:w="851"/>
        <w:gridCol w:w="708"/>
        <w:gridCol w:w="1276"/>
        <w:gridCol w:w="1843"/>
      </w:tblGrid>
      <w:tr w:rsidR="005324FD" w:rsidRPr="005324FD" w14:paraId="670F1192" w14:textId="77777777" w:rsidTr="003F1BD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D9CF1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Lp.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EA0416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Wyszczególnienie elementów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rozliczeniowych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ABBE5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13339" w14:textId="77777777" w:rsid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Cena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</w:t>
            </w:r>
            <w:proofErr w:type="spellStart"/>
            <w:r w:rsidRPr="005324FD">
              <w:rPr>
                <w:rFonts w:ascii="Arial Narrow" w:hAnsi="Arial Narrow"/>
                <w:b/>
                <w:bCs/>
                <w:noProof w:val="0"/>
              </w:rPr>
              <w:t>jednostk</w:t>
            </w:r>
            <w:proofErr w:type="spellEnd"/>
            <w:r w:rsidRPr="005324FD">
              <w:rPr>
                <w:rFonts w:ascii="Arial Narrow" w:hAnsi="Arial Narrow"/>
                <w:b/>
                <w:bCs/>
                <w:noProof w:val="0"/>
              </w:rPr>
              <w:t>.</w:t>
            </w:r>
          </w:p>
          <w:p w14:paraId="0F06C6A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>netto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00EB2A" w14:textId="77777777" w:rsid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Wartość</w:t>
            </w:r>
          </w:p>
          <w:p w14:paraId="0AED89E8" w14:textId="2EE0455C" w:rsidR="005324FD" w:rsidRDefault="00131585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>N</w:t>
            </w:r>
            <w:r w:rsidR="005324FD">
              <w:rPr>
                <w:rFonts w:ascii="Arial Narrow" w:hAnsi="Arial Narrow"/>
                <w:b/>
                <w:bCs/>
                <w:noProof w:val="0"/>
              </w:rPr>
              <w:t>etto</w:t>
            </w:r>
          </w:p>
          <w:p w14:paraId="484A5797" w14:textId="6CD1A51F" w:rsidR="00131585" w:rsidRPr="005324FD" w:rsidRDefault="00131585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 xml:space="preserve">(cena </w:t>
            </w:r>
            <w:proofErr w:type="spellStart"/>
            <w:r>
              <w:rPr>
                <w:rFonts w:ascii="Arial Narrow" w:hAnsi="Arial Narrow"/>
                <w:b/>
                <w:bCs/>
                <w:noProof w:val="0"/>
              </w:rPr>
              <w:t>jedn</w:t>
            </w:r>
            <w:proofErr w:type="spellEnd"/>
            <w:r>
              <w:rPr>
                <w:rFonts w:ascii="Arial Narrow" w:hAnsi="Arial Narrow"/>
                <w:b/>
                <w:bCs/>
                <w:noProof w:val="0"/>
              </w:rPr>
              <w:t xml:space="preserve"> x ilość)</w:t>
            </w:r>
          </w:p>
        </w:tc>
      </w:tr>
      <w:tr w:rsidR="005324FD" w:rsidRPr="005324FD" w14:paraId="3080BC3D" w14:textId="77777777" w:rsidTr="003F1BD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0673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3FA5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BC7CE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 nazwa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115DB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62F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E23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</w:tr>
      <w:tr w:rsidR="005324FD" w:rsidRPr="005324FD" w14:paraId="5424E246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C23A7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4AAE7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Pielęgnacja Zieleni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13078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13D3A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AA935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E25D5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</w:tr>
      <w:tr w:rsidR="005324FD" w:rsidRPr="005324FD" w14:paraId="28469DCB" w14:textId="77777777" w:rsidTr="003F1BD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C53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E46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Pielęgnacja zieleni zgodnie z Opisem przedmiotu Zamówienia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04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C9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4AE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E0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14A99204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202E2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II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96FA2A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 Wycinka i pielęgnacja drzew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7E3F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C24CB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068A6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F7B363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</w:tr>
      <w:tr w:rsidR="005324FD" w:rsidRPr="005324FD" w14:paraId="5935150F" w14:textId="77777777" w:rsidTr="003F1B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E0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24D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Mechaniczne ścinanie drzew </w:t>
            </w:r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wraz z frezowaniem</w:t>
            </w: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pni na gł. 10 cm poniżej nominalnej wysokości chodnika lub terenu wraz z uprzątnięciem terenu i wywozem gałęzi i dłużyc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A10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CB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6A7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B687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</w:tr>
      <w:tr w:rsidR="005324FD" w:rsidRPr="005324FD" w14:paraId="06A240A1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CD3E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B9D7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15-40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95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F259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377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2D7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18B3E51D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0E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1B5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41-65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9F4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BF1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E38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D8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2E91C299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7C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6D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66-90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6E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676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F5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969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036B2287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3CE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5A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91-120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53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168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1BA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279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010D8B28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7E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2D7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powyżej 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9E3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C7C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86D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41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373EF525" w14:textId="77777777" w:rsidTr="003F1B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B9C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4B6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Mechaniczna ścinanie drzew </w:t>
            </w:r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bez frezowania</w:t>
            </w: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pni wraz z uprzątnięciem terenu i wywozem gałęzi i dłużyc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C4D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E2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FEE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9D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</w:tr>
      <w:tr w:rsidR="005324FD" w:rsidRPr="005324FD" w14:paraId="3E661E54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6DB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D06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15-40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69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F1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116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4558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05C66BC9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2C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D44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41-65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32C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50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1A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04E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C6CA9A8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A00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4F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66-90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C10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BD6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B68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66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6EE0FD17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8AB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668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91-120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CE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27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BC9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BC3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6AE590A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24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EB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powyżej 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89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4E2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5E3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B5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426C79E5" w14:textId="77777777" w:rsidTr="003F1B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EB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C93E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Usunięcie drzewa stanowiącego </w:t>
            </w:r>
            <w:proofErr w:type="spellStart"/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wywrot</w:t>
            </w:r>
            <w:proofErr w:type="spellEnd"/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wraz z bryłą korzeniową oraz z zasypaniem wyrwy po korzeniu, zagęszczeniem i uprzątnięciem terenu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CA0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C7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5E7C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FF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x</w:t>
            </w:r>
          </w:p>
        </w:tc>
      </w:tr>
      <w:tr w:rsidR="005324FD" w:rsidRPr="005324FD" w14:paraId="59320543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E0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81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15-40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01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66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60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1B8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3B2CE50A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7E0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2B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41-65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83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C8B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85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1A2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1456039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B8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53D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66-90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559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ACE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1A7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ABB7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05CB3E1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54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3B1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91-120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87E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F6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E2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2F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253F8930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56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15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o średnicy powyżej 120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86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92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79F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706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0FEBAC1F" w14:textId="77777777" w:rsidTr="003F1B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F4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2D2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Pielęgnacja drzew – </w:t>
            </w:r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cięcia prześwietlające, korygujące</w:t>
            </w: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wraz z uprzątnięciem terenu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A7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A6F5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0E6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6F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2753E2B8" w14:textId="77777777" w:rsidTr="003F1B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6AF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lastRenderedPageBreak/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4F8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Pielęgnacja drzew  - </w:t>
            </w:r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cięcia techniczne</w:t>
            </w: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wraz z uprzątnięciem terenu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F6D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3091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798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7F8C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689E999E" w14:textId="77777777" w:rsidTr="003F1B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3E9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E07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Usunięcie przy użycia podnośnika obumarłych i nadłamanych gałęzi – </w:t>
            </w:r>
            <w:r w:rsidRPr="005324FD">
              <w:rPr>
                <w:rFonts w:ascii="Arial Narrow" w:hAnsi="Arial Narrow"/>
                <w:b/>
                <w:bCs/>
                <w:noProof w:val="0"/>
                <w:color w:val="000000"/>
              </w:rPr>
              <w:t>cięcia sanitarne</w:t>
            </w:r>
            <w:r w:rsidRPr="005324FD">
              <w:rPr>
                <w:rFonts w:ascii="Arial Narrow" w:hAnsi="Arial Narrow"/>
                <w:noProof w:val="0"/>
                <w:color w:val="000000"/>
              </w:rPr>
              <w:t xml:space="preserve"> wraz z uprzątnięciem terenu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153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D84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5324FD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BEB" w14:textId="77777777" w:rsidR="005324FD" w:rsidRPr="005324FD" w:rsidRDefault="005324FD" w:rsidP="00CC620C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D7A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5324FD" w:rsidRPr="005324FD" w14:paraId="59517289" w14:textId="77777777" w:rsidTr="003F1BD0">
        <w:trPr>
          <w:trHeight w:val="51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3C9C" w14:textId="77777777" w:rsidR="005324FD" w:rsidRPr="00131585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131585">
              <w:rPr>
                <w:rFonts w:ascii="Arial Narrow" w:hAnsi="Arial Narrow"/>
                <w:b/>
                <w:bCs/>
                <w:noProof w:val="0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E9F7" w14:textId="77777777" w:rsidR="005324FD" w:rsidRPr="005324FD" w:rsidRDefault="005324FD" w:rsidP="00CC62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</w:p>
        </w:tc>
      </w:tr>
    </w:tbl>
    <w:p w14:paraId="416E230A" w14:textId="6328A48C" w:rsidR="00C27A3B" w:rsidRDefault="00131585" w:rsidP="003F1BD0">
      <w:pPr>
        <w:pStyle w:val="Akapitzlist"/>
        <w:spacing w:after="120"/>
        <w:jc w:val="both"/>
        <w:rPr>
          <w:rFonts w:ascii="Arial" w:hAnsi="Arial" w:cs="Arial"/>
          <w:b/>
        </w:rPr>
      </w:pPr>
      <w:r w:rsidRPr="00D26724">
        <w:rPr>
          <w:rFonts w:ascii="Arial" w:hAnsi="Arial" w:cs="Arial"/>
          <w:b/>
        </w:rPr>
        <w:t xml:space="preserve">Uwaga: RAZEM </w:t>
      </w:r>
      <w:r>
        <w:rPr>
          <w:rFonts w:ascii="Arial" w:hAnsi="Arial" w:cs="Arial"/>
          <w:b/>
        </w:rPr>
        <w:t>NETTO</w:t>
      </w:r>
      <w:r w:rsidRPr="00D26724">
        <w:rPr>
          <w:rFonts w:ascii="Arial" w:hAnsi="Arial" w:cs="Arial"/>
          <w:b/>
        </w:rPr>
        <w:t xml:space="preserve"> stanowić będzie zaoferowaną przez Wykonawcę łączną cenę </w:t>
      </w:r>
      <w:r>
        <w:rPr>
          <w:rFonts w:ascii="Arial" w:hAnsi="Arial" w:cs="Arial"/>
          <w:b/>
        </w:rPr>
        <w:t>netto</w:t>
      </w:r>
      <w:r w:rsidRPr="00D26724">
        <w:rPr>
          <w:rFonts w:ascii="Arial" w:hAnsi="Arial" w:cs="Arial"/>
          <w:b/>
        </w:rPr>
        <w:t xml:space="preserve"> za wykonanie przedmiotu zamówienia.</w:t>
      </w:r>
    </w:p>
    <w:p w14:paraId="293D8CD1" w14:textId="77777777" w:rsidR="003F1BD0" w:rsidRPr="003F1BD0" w:rsidRDefault="003F1BD0" w:rsidP="003F1BD0">
      <w:pPr>
        <w:pStyle w:val="Akapitzlist"/>
        <w:spacing w:after="120"/>
        <w:jc w:val="both"/>
        <w:rPr>
          <w:rFonts w:ascii="Arial" w:hAnsi="Arial" w:cs="Arial"/>
          <w:b/>
        </w:rPr>
      </w:pPr>
    </w:p>
    <w:p w14:paraId="7C83CD51" w14:textId="0D36ED1D" w:rsidR="00611C9F" w:rsidRPr="00611C9F" w:rsidRDefault="00611C9F" w:rsidP="00611C9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11C9F">
        <w:rPr>
          <w:rFonts w:ascii="Arial" w:hAnsi="Arial" w:cs="Arial"/>
          <w:b/>
        </w:rPr>
        <w:t>Czas na wykonanie zaleceń/reklamacji w trybie</w:t>
      </w:r>
      <w:r w:rsidRPr="00611C9F">
        <w:rPr>
          <w:rFonts w:ascii="Arial" w:hAnsi="Arial" w:cs="Arial"/>
        </w:rPr>
        <w:t xml:space="preserve"> </w:t>
      </w:r>
      <w:r w:rsidRPr="00611C9F">
        <w:rPr>
          <w:rFonts w:ascii="Arial" w:hAnsi="Arial" w:cs="Arial"/>
          <w:b/>
        </w:rPr>
        <w:t>pilnym (zaznacz właściwe)</w:t>
      </w:r>
    </w:p>
    <w:p w14:paraId="67689FD9" w14:textId="77777777" w:rsidR="00611C9F" w:rsidRPr="00DA6F3B" w:rsidRDefault="00611C9F" w:rsidP="00611C9F">
      <w:pPr>
        <w:tabs>
          <w:tab w:val="left" w:pos="709"/>
        </w:tabs>
        <w:contextualSpacing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sz w:val="24"/>
          <w:szCs w:val="24"/>
        </w:rPr>
        <w:tab/>
        <w:t xml:space="preserve">Oświadczam(y), że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DA6F3B">
        <w:rPr>
          <w:rFonts w:ascii="Arial" w:hAnsi="Arial" w:cs="Arial"/>
          <w:color w:val="000000"/>
          <w:sz w:val="24"/>
          <w:szCs w:val="24"/>
        </w:rPr>
        <w:t xml:space="preserve">ykonywanie zaleceń/reklamacji </w:t>
      </w:r>
      <w:r w:rsidRPr="00DA6F3B">
        <w:rPr>
          <w:rFonts w:ascii="Arial" w:eastAsia="Calibri" w:hAnsi="Arial" w:cs="Arial"/>
          <w:color w:val="000000"/>
          <w:sz w:val="24"/>
          <w:szCs w:val="24"/>
          <w:lang w:eastAsia="en-US"/>
        </w:rPr>
        <w:t>w trybie pilnym nastąpi:</w:t>
      </w:r>
    </w:p>
    <w:p w14:paraId="33C938C0" w14:textId="77777777" w:rsidR="00611C9F" w:rsidRPr="00DA6F3B" w:rsidRDefault="00611C9F" w:rsidP="00611C9F">
      <w:pPr>
        <w:tabs>
          <w:tab w:val="right" w:pos="10512"/>
        </w:tabs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75F3F" wp14:editId="43FDC269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6350" t="7620" r="698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2BE6" id="Prostokąt 1" o:spid="_x0000_s1026" style="position:absolute;margin-left:34.6pt;margin-top:1.35pt;width:16.95pt;height: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DA6F3B">
        <w:rPr>
          <w:rFonts w:ascii="Arial" w:hAnsi="Arial" w:cs="Arial"/>
          <w:bCs/>
          <w:sz w:val="24"/>
          <w:szCs w:val="24"/>
        </w:rPr>
        <w:t>do 24 godzin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92ED53" w14:textId="77777777" w:rsidR="00611C9F" w:rsidRPr="00DA6F3B" w:rsidRDefault="00611C9F" w:rsidP="00611C9F">
      <w:pPr>
        <w:pStyle w:val="Akapitzlist"/>
        <w:ind w:firstLine="131"/>
        <w:jc w:val="both"/>
        <w:rPr>
          <w:rFonts w:ascii="Arial" w:hAnsi="Arial" w:cs="Arial"/>
          <w:bCs/>
          <w:color w:val="000000"/>
        </w:rPr>
      </w:pPr>
      <w:r w:rsidRPr="00DA6F3B">
        <w:rPr>
          <w:rFonts w:ascii="Arial" w:eastAsia="Cambr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81DC4" wp14:editId="2D3AF06D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6350" t="5715" r="698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6CDC" id="Prostokąt 3" o:spid="_x0000_s1026" style="position:absolute;margin-left:34.6pt;margin-top:3.3pt;width:16.95pt;height: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" strokeweight=".26mm">
                <v:stroke endcap="square"/>
              </v:rect>
            </w:pict>
          </mc:Fallback>
        </mc:AlternateContent>
      </w:r>
      <w:r w:rsidRPr="00DA6F3B">
        <w:rPr>
          <w:rFonts w:ascii="Arial" w:eastAsia="Cambria" w:hAnsi="Arial" w:cs="Arial"/>
          <w:bCs/>
        </w:rPr>
        <w:t xml:space="preserve">    </w:t>
      </w:r>
      <w:r w:rsidRPr="00DA6F3B">
        <w:rPr>
          <w:rFonts w:ascii="Arial" w:hAnsi="Arial" w:cs="Arial"/>
          <w:bCs/>
        </w:rPr>
        <w:t xml:space="preserve">powyżej 24 godzin </w:t>
      </w:r>
      <w:r w:rsidRPr="00DA6F3B">
        <w:rPr>
          <w:rFonts w:ascii="Arial" w:hAnsi="Arial" w:cs="Arial"/>
          <w:bCs/>
          <w:color w:val="000000"/>
        </w:rPr>
        <w:t>ale nie dłużej niż 72 godziny</w:t>
      </w:r>
    </w:p>
    <w:p w14:paraId="0000A9A1" w14:textId="5B573B81" w:rsidR="000450B4" w:rsidRPr="005C2FCC" w:rsidRDefault="005C2FCC" w:rsidP="005C2FCC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2FCC">
        <w:rPr>
          <w:rFonts w:ascii="Arial" w:hAnsi="Arial" w:cs="Arial"/>
          <w:b/>
          <w:sz w:val="24"/>
          <w:szCs w:val="24"/>
          <w:u w:val="single"/>
        </w:rPr>
        <w:t>UWAGA: Czas na wykonanie zaleceń/reklamacji w trybie</w:t>
      </w:r>
      <w:r w:rsidRPr="005C2FCC">
        <w:rPr>
          <w:rFonts w:ascii="Arial" w:hAnsi="Arial" w:cs="Arial"/>
          <w:sz w:val="24"/>
          <w:szCs w:val="24"/>
          <w:u w:val="single"/>
        </w:rPr>
        <w:t xml:space="preserve"> </w:t>
      </w:r>
      <w:r w:rsidRPr="005C2FCC">
        <w:rPr>
          <w:rFonts w:ascii="Arial" w:hAnsi="Arial" w:cs="Arial"/>
          <w:b/>
          <w:sz w:val="24"/>
          <w:szCs w:val="24"/>
          <w:u w:val="single"/>
        </w:rPr>
        <w:t>pilnym jest kryterium oceny oferty.</w:t>
      </w:r>
    </w:p>
    <w:p w14:paraId="3478397D" w14:textId="77777777" w:rsidR="000450B4" w:rsidRPr="005D1E0C" w:rsidRDefault="000450B4" w:rsidP="000450B4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03424C81" w14:textId="2953C5B4" w:rsidR="000450B4" w:rsidRPr="00CB28BB" w:rsidRDefault="000450B4" w:rsidP="000450B4">
      <w:pPr>
        <w:pStyle w:val="Default"/>
        <w:numPr>
          <w:ilvl w:val="0"/>
          <w:numId w:val="20"/>
        </w:numPr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bookmarkStart w:id="4" w:name="_GoBack"/>
      <w:r w:rsidR="001013B2" w:rsidRPr="00CB28BB">
        <w:rPr>
          <w:rFonts w:ascii="Arial" w:hAnsi="Arial" w:cs="Arial"/>
          <w:b/>
          <w:bCs/>
          <w:color w:val="auto"/>
        </w:rPr>
        <w:t>do 30 listopada 2020 r.</w:t>
      </w:r>
    </w:p>
    <w:bookmarkEnd w:id="4"/>
    <w:p w14:paraId="217D94D5" w14:textId="77777777" w:rsidR="000450B4" w:rsidRPr="00DA453F" w:rsidRDefault="000450B4" w:rsidP="000450B4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9C36A0C" w14:textId="77777777" w:rsidR="000450B4" w:rsidRPr="00A30034" w:rsidRDefault="000450B4" w:rsidP="000450B4">
      <w:pPr>
        <w:pStyle w:val="Tekstpodstawowy2"/>
        <w:numPr>
          <w:ilvl w:val="0"/>
          <w:numId w:val="20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ze „Specyfikacją Istotnych Warunków Zamówienia”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zastrzeżeń.</w:t>
      </w:r>
    </w:p>
    <w:p w14:paraId="08C847D2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67807A1" w14:textId="77777777" w:rsidR="000450B4" w:rsidRPr="00516D85" w:rsidRDefault="000450B4" w:rsidP="000450B4">
      <w:pPr>
        <w:numPr>
          <w:ilvl w:val="0"/>
          <w:numId w:val="20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Istotnych Warunków Zamówienia”, tj. 30 dni.</w:t>
      </w:r>
    </w:p>
    <w:p w14:paraId="45C951C7" w14:textId="77777777" w:rsidR="000450B4" w:rsidRPr="005D1E0C" w:rsidRDefault="000450B4" w:rsidP="000450B4">
      <w:pPr>
        <w:jc w:val="both"/>
        <w:rPr>
          <w:rFonts w:ascii="Arial" w:hAnsi="Arial" w:cs="Arial"/>
          <w:sz w:val="8"/>
          <w:szCs w:val="8"/>
        </w:rPr>
      </w:pPr>
    </w:p>
    <w:p w14:paraId="5753122A" w14:textId="77777777" w:rsidR="000450B4" w:rsidRDefault="000450B4" w:rsidP="000450B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Pr="001435D5">
        <w:rPr>
          <w:rFonts w:ascii="Arial" w:hAnsi="Arial" w:cs="Arial"/>
          <w:b/>
          <w:sz w:val="24"/>
          <w:szCs w:val="24"/>
        </w:rPr>
        <w:t>ona oferta</w:t>
      </w:r>
      <w:r>
        <w:rPr>
          <w:rFonts w:ascii="Arial" w:hAnsi="Arial" w:cs="Arial"/>
          <w:sz w:val="24"/>
          <w:szCs w:val="24"/>
        </w:rPr>
        <w:t>:</w:t>
      </w:r>
    </w:p>
    <w:p w14:paraId="28ECAB0D" w14:textId="77777777" w:rsidR="000450B4" w:rsidRPr="001435D5" w:rsidRDefault="000450B4" w:rsidP="000450B4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>
        <w:rPr>
          <w:rFonts w:ascii="Arial" w:hAnsi="Arial" w:cs="Arial"/>
          <w:noProof w:val="0"/>
          <w:sz w:val="24"/>
          <w:szCs w:val="24"/>
        </w:rPr>
        <w:t>*</w:t>
      </w:r>
      <w:r w:rsidRPr="001435D5">
        <w:rPr>
          <w:rFonts w:ascii="Arial" w:hAnsi="Arial" w:cs="Arial"/>
          <w:noProof w:val="0"/>
          <w:sz w:val="24"/>
          <w:szCs w:val="24"/>
        </w:rPr>
        <w:t>,</w:t>
      </w:r>
    </w:p>
    <w:p w14:paraId="1A6AEABD" w14:textId="77777777" w:rsidR="000450B4" w:rsidRDefault="000450B4" w:rsidP="000450B4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podatku*.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0450B4" w14:paraId="277C4E34" w14:textId="77777777" w:rsidTr="00AB5F90">
        <w:tc>
          <w:tcPr>
            <w:tcW w:w="703" w:type="dxa"/>
          </w:tcPr>
          <w:p w14:paraId="12BC2669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571A4423" w14:textId="77777777" w:rsidR="000450B4" w:rsidRDefault="000450B4" w:rsidP="00AB5F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(rodzaj) towaru lub usługi</w:t>
            </w:r>
          </w:p>
        </w:tc>
        <w:tc>
          <w:tcPr>
            <w:tcW w:w="3143" w:type="dxa"/>
          </w:tcPr>
          <w:p w14:paraId="25B4E32F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0450B4" w14:paraId="0B1C8A4A" w14:textId="77777777" w:rsidTr="00AB5F90">
        <w:tc>
          <w:tcPr>
            <w:tcW w:w="703" w:type="dxa"/>
          </w:tcPr>
          <w:p w14:paraId="66D0E958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7794C79B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1BA8211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1F0A1" w14:textId="77777777" w:rsidR="000450B4" w:rsidRDefault="000450B4" w:rsidP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CA92FB9" w14:textId="77777777" w:rsidR="000450B4" w:rsidRDefault="000450B4" w:rsidP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6F3F3DD6" w14:textId="5DF47C2C" w:rsidR="000450B4" w:rsidRPr="003F1BD0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„Specyfikacji Istotnych Warunków Zamówienia”.</w:t>
      </w:r>
    </w:p>
    <w:p w14:paraId="3F3A8C7D" w14:textId="77777777" w:rsidR="000450B4" w:rsidRPr="00A30034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42C791E" w14:textId="77777777" w:rsidR="000450B4" w:rsidRPr="00062EEE" w:rsidRDefault="000450B4" w:rsidP="000450B4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792F4857" w14:textId="77777777" w:rsidR="000450B4" w:rsidRDefault="000450B4" w:rsidP="000450B4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 na podstawie art. 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Prawo zamówień publicznych</w:t>
      </w:r>
      <w:r>
        <w:rPr>
          <w:rFonts w:ascii="Arial" w:hAnsi="Arial" w:cs="Arial"/>
          <w:iCs/>
        </w:rPr>
        <w:t>, że:</w:t>
      </w:r>
    </w:p>
    <w:p w14:paraId="25F726A5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1592574B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A2B996F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7BB2C442" w14:textId="77777777" w:rsidTr="00AB5F90">
        <w:tc>
          <w:tcPr>
            <w:tcW w:w="845" w:type="dxa"/>
            <w:vMerge w:val="restart"/>
          </w:tcPr>
          <w:p w14:paraId="65AA123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889881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F37D351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4275E136" w14:textId="77777777" w:rsidTr="00AB5F90">
        <w:tc>
          <w:tcPr>
            <w:tcW w:w="845" w:type="dxa"/>
            <w:vMerge/>
          </w:tcPr>
          <w:p w14:paraId="141FFF28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A8C59A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558376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4516AA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4A379226" w14:textId="77777777" w:rsidTr="00AB5F90">
        <w:tc>
          <w:tcPr>
            <w:tcW w:w="845" w:type="dxa"/>
          </w:tcPr>
          <w:p w14:paraId="3F4DAC35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1D4540F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9A97F04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267AA5C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66A7058A" w14:textId="77777777" w:rsidTr="00AB5F90">
        <w:tc>
          <w:tcPr>
            <w:tcW w:w="845" w:type="dxa"/>
          </w:tcPr>
          <w:p w14:paraId="50EE8C2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6A829D09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CF545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FE2461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08C79A4" w14:textId="074C9607" w:rsidR="000450B4" w:rsidRDefault="000450B4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20244F8E" w14:textId="2C0CB93A" w:rsidR="003F1BD0" w:rsidRDefault="003F1BD0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F2ABA36" w14:textId="2536A926" w:rsidR="003F1BD0" w:rsidRDefault="003F1BD0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D03D046" w14:textId="5659F37B" w:rsidR="003F1BD0" w:rsidRDefault="003F1BD0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3DE9EA8" w14:textId="1E797F3B" w:rsidR="003F1BD0" w:rsidRDefault="003F1BD0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612B900" w14:textId="77777777" w:rsidR="003F1BD0" w:rsidRPr="00722D02" w:rsidRDefault="003F1BD0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82361BF" w14:textId="77777777" w:rsidR="000450B4" w:rsidRPr="00722D02" w:rsidRDefault="000450B4" w:rsidP="000450B4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0A96">
        <w:rPr>
          <w:rFonts w:ascii="Arial" w:hAnsi="Arial" w:cs="Arial"/>
          <w:bCs/>
        </w:rPr>
        <w:lastRenderedPageBreak/>
        <w:t>O</w:t>
      </w:r>
      <w:r>
        <w:rPr>
          <w:rFonts w:ascii="Arial" w:hAnsi="Arial" w:cs="Arial"/>
          <w:bCs/>
        </w:rPr>
        <w:t>świadczamy, że:</w:t>
      </w:r>
    </w:p>
    <w:p w14:paraId="206995B6" w14:textId="77777777" w:rsidR="000450B4" w:rsidRDefault="000450B4" w:rsidP="000450B4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0450B4" w14:paraId="36864C0E" w14:textId="77777777" w:rsidTr="00AB5F90">
        <w:tc>
          <w:tcPr>
            <w:tcW w:w="703" w:type="dxa"/>
          </w:tcPr>
          <w:p w14:paraId="0DA118DF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7843EDDD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i adres podwykonawcy</w:t>
            </w:r>
          </w:p>
        </w:tc>
        <w:tc>
          <w:tcPr>
            <w:tcW w:w="3143" w:type="dxa"/>
          </w:tcPr>
          <w:p w14:paraId="610922BB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Zakres prac do wykonania</w:t>
            </w:r>
          </w:p>
        </w:tc>
      </w:tr>
      <w:tr w:rsidR="000450B4" w14:paraId="22356962" w14:textId="77777777" w:rsidTr="00AB5F90">
        <w:tc>
          <w:tcPr>
            <w:tcW w:w="703" w:type="dxa"/>
          </w:tcPr>
          <w:p w14:paraId="5920930B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51B604A8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EDD7DF1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0B4" w14:paraId="4198107D" w14:textId="77777777" w:rsidTr="00AB5F90">
        <w:tc>
          <w:tcPr>
            <w:tcW w:w="703" w:type="dxa"/>
          </w:tcPr>
          <w:p w14:paraId="76189E7A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2984B245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2B7D5F5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D6840" w14:textId="77777777" w:rsidR="000450B4" w:rsidRPr="00516D85" w:rsidRDefault="000450B4" w:rsidP="000450B4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5A5514BF" w14:textId="77777777" w:rsidR="000450B4" w:rsidRPr="00722D02" w:rsidRDefault="000450B4" w:rsidP="000450B4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0D09D7C2" w14:textId="77777777" w:rsidR="000450B4" w:rsidRPr="00030F55" w:rsidRDefault="000450B4" w:rsidP="000450B4">
      <w:pPr>
        <w:widowControl/>
        <w:numPr>
          <w:ilvl w:val="0"/>
          <w:numId w:val="20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030F55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030F55">
        <w:rPr>
          <w:rFonts w:ascii="Arial" w:hAnsi="Arial" w:cs="Arial"/>
          <w:sz w:val="24"/>
          <w:szCs w:val="24"/>
        </w:rPr>
        <w:t>właściwe zaznaczyć):</w:t>
      </w:r>
    </w:p>
    <w:p w14:paraId="4DA6D4F7" w14:textId="77777777" w:rsidR="000450B4" w:rsidRPr="00405C6E" w:rsidRDefault="000450B4" w:rsidP="000450B4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0450B4" w:rsidRPr="00F25E39" w14:paraId="2FF921F2" w14:textId="77777777" w:rsidTr="00AB5F90">
        <w:tc>
          <w:tcPr>
            <w:tcW w:w="9210" w:type="dxa"/>
            <w:gridSpan w:val="4"/>
            <w:shd w:val="clear" w:color="auto" w:fill="E0E0E0"/>
          </w:tcPr>
          <w:p w14:paraId="1444D702" w14:textId="77777777" w:rsidR="000450B4" w:rsidRPr="00887C48" w:rsidRDefault="000450B4" w:rsidP="00AB5F90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0450B4" w:rsidRPr="00F25E39" w14:paraId="5C459977" w14:textId="77777777" w:rsidTr="00AB5F90">
        <w:trPr>
          <w:trHeight w:val="178"/>
        </w:trPr>
        <w:tc>
          <w:tcPr>
            <w:tcW w:w="2302" w:type="dxa"/>
            <w:vAlign w:val="center"/>
          </w:tcPr>
          <w:p w14:paraId="03981FED" w14:textId="77777777" w:rsidR="000450B4" w:rsidRPr="00887C48" w:rsidRDefault="000450B4" w:rsidP="00AB5F9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7E0D86DC" w14:textId="77777777" w:rsidR="000450B4" w:rsidRPr="00887C48" w:rsidRDefault="000450B4" w:rsidP="00AB5F9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67FB95DD" w14:textId="77777777" w:rsidR="000450B4" w:rsidRPr="00887C48" w:rsidRDefault="000450B4" w:rsidP="00AB5F9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9B12783" w14:textId="77777777" w:rsidR="000450B4" w:rsidRPr="00887C48" w:rsidRDefault="000450B4" w:rsidP="00AB5F9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751D5201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00DFE029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27A738AC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535E5AB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FB8A588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39B30A74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4A4D8E3" w14:textId="77777777" w:rsidR="000450B4" w:rsidRPr="005D22DE" w:rsidRDefault="000450B4" w:rsidP="000450B4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632140A6" w14:textId="77777777" w:rsidR="000450B4" w:rsidRPr="005D22DE" w:rsidRDefault="000450B4" w:rsidP="000450B4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0DBA0563" w14:textId="77777777" w:rsidR="000450B4" w:rsidRPr="00807ABB" w:rsidRDefault="000450B4" w:rsidP="000450B4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46D5BB7" w14:textId="77777777" w:rsidR="000450B4" w:rsidRDefault="000450B4" w:rsidP="000450B4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62645086" w14:textId="77777777" w:rsidR="000450B4" w:rsidRPr="00030F55" w:rsidRDefault="000450B4" w:rsidP="000450B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3D7204BD" w14:textId="77777777" w:rsidR="000450B4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A2C9B41" w14:textId="77777777" w:rsidR="000450B4" w:rsidRPr="00807ABB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C4CE939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2D9C1D07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59126FFB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5ED33D" w14:textId="77777777" w:rsidR="000450B4" w:rsidRPr="001D0A96" w:rsidRDefault="000450B4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FF71B6A" w14:textId="237055A3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792072A" w14:textId="77777777" w:rsidR="003F1BD0" w:rsidRPr="00A949EF" w:rsidRDefault="003F1BD0" w:rsidP="000450B4">
      <w:pPr>
        <w:rPr>
          <w:rFonts w:ascii="Arial" w:hAnsi="Arial" w:cs="Arial"/>
          <w:i/>
          <w:iCs/>
          <w:sz w:val="22"/>
          <w:szCs w:val="22"/>
        </w:rPr>
      </w:pPr>
    </w:p>
    <w:sectPr w:rsidR="003F1BD0" w:rsidRPr="00A949EF" w:rsidSect="003F1BD0">
      <w:footerReference w:type="default" r:id="rId8"/>
      <w:pgSz w:w="11906" w:h="16838"/>
      <w:pgMar w:top="426" w:right="566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DC94" w14:textId="77777777" w:rsidR="00112FC7" w:rsidRDefault="00112FC7" w:rsidP="00D6518C">
      <w:r>
        <w:separator/>
      </w:r>
    </w:p>
  </w:endnote>
  <w:endnote w:type="continuationSeparator" w:id="0">
    <w:p w14:paraId="59B8710A" w14:textId="77777777" w:rsidR="00112FC7" w:rsidRDefault="00112FC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3C32" w14:textId="77777777" w:rsidR="003F1BD0" w:rsidRPr="001D0A96" w:rsidRDefault="003F1BD0" w:rsidP="003F1BD0">
    <w:pPr>
      <w:tabs>
        <w:tab w:val="left" w:pos="9180"/>
      </w:tabs>
      <w:rPr>
        <w:rFonts w:ascii="Arial" w:hAnsi="Arial" w:cs="Arial"/>
        <w:i/>
        <w:iCs/>
      </w:rPr>
    </w:pPr>
    <w:r w:rsidRPr="001D0A96">
      <w:rPr>
        <w:rFonts w:ascii="Arial" w:hAnsi="Arial" w:cs="Arial"/>
        <w:i/>
        <w:iCs/>
      </w:rPr>
      <w:t xml:space="preserve">        ........................................................                                  ……………................................................  </w:t>
    </w:r>
  </w:p>
  <w:p w14:paraId="26D00D60" w14:textId="77777777" w:rsidR="003F1BD0" w:rsidRPr="001D0A96" w:rsidRDefault="003F1BD0" w:rsidP="003F1BD0">
    <w:pPr>
      <w:pStyle w:val="Tekstpodstawowywcity2"/>
      <w:jc w:val="left"/>
      <w:rPr>
        <w:rFonts w:ascii="Arial" w:hAnsi="Arial" w:cs="Arial"/>
        <w:i/>
        <w:iCs/>
      </w:rPr>
    </w:pPr>
    <w:r w:rsidRPr="001D0A96">
      <w:rPr>
        <w:rFonts w:ascii="Arial" w:hAnsi="Arial" w:cs="Arial"/>
        <w:i/>
        <w:iCs/>
      </w:rPr>
      <w:t xml:space="preserve">            (miejscowość i data)                                                   </w:t>
    </w:r>
    <w:r>
      <w:rPr>
        <w:rFonts w:ascii="Arial" w:hAnsi="Arial" w:cs="Arial"/>
        <w:i/>
        <w:iCs/>
      </w:rPr>
      <w:t xml:space="preserve"> </w:t>
    </w:r>
    <w:r w:rsidRPr="001D0A96">
      <w:rPr>
        <w:rFonts w:ascii="Arial" w:hAnsi="Arial" w:cs="Arial"/>
        <w:i/>
        <w:iCs/>
      </w:rPr>
      <w:t xml:space="preserve"> (podpis i pieczęć wykonawcy</w:t>
    </w:r>
  </w:p>
  <w:p w14:paraId="169DF318" w14:textId="77777777" w:rsidR="003F1BD0" w:rsidRDefault="003F1BD0" w:rsidP="003F1BD0">
    <w:pPr>
      <w:ind w:left="4956" w:firstLine="708"/>
      <w:rPr>
        <w:rFonts w:ascii="Arial" w:hAnsi="Arial" w:cs="Arial"/>
        <w:i/>
        <w:iCs/>
        <w:sz w:val="22"/>
        <w:szCs w:val="22"/>
      </w:rPr>
    </w:pPr>
    <w:r w:rsidRPr="001D0A96">
      <w:rPr>
        <w:rFonts w:ascii="Arial" w:hAnsi="Arial" w:cs="Arial"/>
        <w:i/>
        <w:iCs/>
        <w:sz w:val="22"/>
        <w:szCs w:val="22"/>
      </w:rPr>
      <w:t>lub jego upoważnionego przedstawiciela</w:t>
    </w:r>
  </w:p>
  <w:p w14:paraId="18949D71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67A6B828" wp14:editId="01F3B2D9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E63295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6B828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" filled="f" stroked="f" strokeweight=".5pt">
              <v:textbox>
                <w:txbxContent>
                  <w:p w14:paraId="54E63295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7D20D9EA" wp14:editId="7054D0D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4" name="Obraz 5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00DD533B" wp14:editId="45CEA0A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5" name="Obraz 5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22F6E711" wp14:editId="750B2A6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28A5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1626C1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6E711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1A628A5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1626C1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48677ABA" wp14:editId="44DC1766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0AB9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B39C9D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77ABA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14:paraId="08B0AB9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B39C9D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4A7A7820" wp14:editId="575F35D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C57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C1B63DC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782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49D8C57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C1B63DC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AA09D17" wp14:editId="7EB7797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5FBB7251" wp14:editId="351D6E2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517E17A" wp14:editId="4031E33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1868A563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19D765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83E6" w14:textId="77777777" w:rsidR="00112FC7" w:rsidRDefault="00112FC7" w:rsidP="00D6518C">
      <w:r>
        <w:separator/>
      </w:r>
    </w:p>
  </w:footnote>
  <w:footnote w:type="continuationSeparator" w:id="0">
    <w:p w14:paraId="7BA29BA8" w14:textId="77777777" w:rsidR="00112FC7" w:rsidRDefault="00112FC7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iCs/>
        <w:sz w:val="22"/>
        <w:szCs w:val="22"/>
      </w:rPr>
    </w:lvl>
  </w:abstractNum>
  <w:abstractNum w:abstractNumId="1" w15:restartNumberingAfterBreak="0">
    <w:nsid w:val="0CAD7A03"/>
    <w:multiLevelType w:val="hybridMultilevel"/>
    <w:tmpl w:val="16C26FA4"/>
    <w:lvl w:ilvl="0" w:tplc="88209DA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6109"/>
    <w:multiLevelType w:val="hybridMultilevel"/>
    <w:tmpl w:val="B918655E"/>
    <w:lvl w:ilvl="0" w:tplc="0964A18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19"/>
  </w:num>
  <w:num w:numId="7">
    <w:abstractNumId w:val="14"/>
  </w:num>
  <w:num w:numId="8">
    <w:abstractNumId w:val="16"/>
  </w:num>
  <w:num w:numId="9">
    <w:abstractNumId w:val="21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30F55"/>
    <w:rsid w:val="000450B4"/>
    <w:rsid w:val="0005005B"/>
    <w:rsid w:val="00062EEE"/>
    <w:rsid w:val="000A13A3"/>
    <w:rsid w:val="000B41CD"/>
    <w:rsid w:val="000B7B7E"/>
    <w:rsid w:val="000C186E"/>
    <w:rsid w:val="000C6B47"/>
    <w:rsid w:val="000F22E0"/>
    <w:rsid w:val="001013B2"/>
    <w:rsid w:val="0010665F"/>
    <w:rsid w:val="00112FC7"/>
    <w:rsid w:val="001146CB"/>
    <w:rsid w:val="001276C4"/>
    <w:rsid w:val="00131585"/>
    <w:rsid w:val="001435D5"/>
    <w:rsid w:val="00150729"/>
    <w:rsid w:val="001701C0"/>
    <w:rsid w:val="001A3C5B"/>
    <w:rsid w:val="001A43D3"/>
    <w:rsid w:val="001B411C"/>
    <w:rsid w:val="001D5FD1"/>
    <w:rsid w:val="001D6878"/>
    <w:rsid w:val="001E5AFD"/>
    <w:rsid w:val="001F29E5"/>
    <w:rsid w:val="00200BED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5F76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33D43"/>
    <w:rsid w:val="00344B87"/>
    <w:rsid w:val="00356B41"/>
    <w:rsid w:val="00364C14"/>
    <w:rsid w:val="00371315"/>
    <w:rsid w:val="0037314B"/>
    <w:rsid w:val="00384893"/>
    <w:rsid w:val="003A50B1"/>
    <w:rsid w:val="003D4993"/>
    <w:rsid w:val="003E290D"/>
    <w:rsid w:val="003F1BD0"/>
    <w:rsid w:val="00411A77"/>
    <w:rsid w:val="0041590E"/>
    <w:rsid w:val="004174DA"/>
    <w:rsid w:val="00421DDF"/>
    <w:rsid w:val="00432FB4"/>
    <w:rsid w:val="00454ED4"/>
    <w:rsid w:val="00483683"/>
    <w:rsid w:val="00487E19"/>
    <w:rsid w:val="004E18A8"/>
    <w:rsid w:val="00511FF8"/>
    <w:rsid w:val="00516D85"/>
    <w:rsid w:val="00517BD9"/>
    <w:rsid w:val="00524D9E"/>
    <w:rsid w:val="005324FD"/>
    <w:rsid w:val="00552DF6"/>
    <w:rsid w:val="00597671"/>
    <w:rsid w:val="005A1840"/>
    <w:rsid w:val="005A613D"/>
    <w:rsid w:val="005C2FCC"/>
    <w:rsid w:val="005C4737"/>
    <w:rsid w:val="005D1E0C"/>
    <w:rsid w:val="00604B18"/>
    <w:rsid w:val="00605422"/>
    <w:rsid w:val="00611C9F"/>
    <w:rsid w:val="006144A4"/>
    <w:rsid w:val="006519C1"/>
    <w:rsid w:val="0066171B"/>
    <w:rsid w:val="006623DC"/>
    <w:rsid w:val="00682A69"/>
    <w:rsid w:val="006905EF"/>
    <w:rsid w:val="006A3CC4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4202B"/>
    <w:rsid w:val="008711B6"/>
    <w:rsid w:val="008717E0"/>
    <w:rsid w:val="00882F6C"/>
    <w:rsid w:val="008A6561"/>
    <w:rsid w:val="008E0832"/>
    <w:rsid w:val="00900750"/>
    <w:rsid w:val="00910C55"/>
    <w:rsid w:val="009115C7"/>
    <w:rsid w:val="00912146"/>
    <w:rsid w:val="00912F93"/>
    <w:rsid w:val="00957BF8"/>
    <w:rsid w:val="00963611"/>
    <w:rsid w:val="0096556A"/>
    <w:rsid w:val="009B1A16"/>
    <w:rsid w:val="009C431C"/>
    <w:rsid w:val="009C6297"/>
    <w:rsid w:val="009E5C22"/>
    <w:rsid w:val="009F5F8D"/>
    <w:rsid w:val="00A03F07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F16"/>
    <w:rsid w:val="00B24444"/>
    <w:rsid w:val="00B274EC"/>
    <w:rsid w:val="00B75ABB"/>
    <w:rsid w:val="00B76797"/>
    <w:rsid w:val="00B80F86"/>
    <w:rsid w:val="00B97154"/>
    <w:rsid w:val="00BB1933"/>
    <w:rsid w:val="00BB7E81"/>
    <w:rsid w:val="00BC161D"/>
    <w:rsid w:val="00BE658B"/>
    <w:rsid w:val="00C242F6"/>
    <w:rsid w:val="00C25A53"/>
    <w:rsid w:val="00C27A3B"/>
    <w:rsid w:val="00C76B83"/>
    <w:rsid w:val="00CA724B"/>
    <w:rsid w:val="00CB28BB"/>
    <w:rsid w:val="00CB42D4"/>
    <w:rsid w:val="00CC5194"/>
    <w:rsid w:val="00CE5B3E"/>
    <w:rsid w:val="00CF77C0"/>
    <w:rsid w:val="00D02EB2"/>
    <w:rsid w:val="00D205CA"/>
    <w:rsid w:val="00D23F02"/>
    <w:rsid w:val="00D26724"/>
    <w:rsid w:val="00D37AC6"/>
    <w:rsid w:val="00D616C3"/>
    <w:rsid w:val="00D641D2"/>
    <w:rsid w:val="00D6518C"/>
    <w:rsid w:val="00D7790B"/>
    <w:rsid w:val="00D96C50"/>
    <w:rsid w:val="00DA453F"/>
    <w:rsid w:val="00DA6F3B"/>
    <w:rsid w:val="00DD15B0"/>
    <w:rsid w:val="00E10F7B"/>
    <w:rsid w:val="00E2226C"/>
    <w:rsid w:val="00E27806"/>
    <w:rsid w:val="00E43D50"/>
    <w:rsid w:val="00E80177"/>
    <w:rsid w:val="00E81F90"/>
    <w:rsid w:val="00EB0928"/>
    <w:rsid w:val="00ED6B38"/>
    <w:rsid w:val="00ED7388"/>
    <w:rsid w:val="00F1477D"/>
    <w:rsid w:val="00F62804"/>
    <w:rsid w:val="00F64074"/>
    <w:rsid w:val="00FA05BA"/>
    <w:rsid w:val="00FA0661"/>
    <w:rsid w:val="00FB3A4F"/>
    <w:rsid w:val="00FB4116"/>
    <w:rsid w:val="00FD36AB"/>
    <w:rsid w:val="00FD3C89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51EB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0A8B-30DC-408E-9CD0-134E9A13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Pawel Kowalczyk</cp:lastModifiedBy>
  <cp:revision>64</cp:revision>
  <cp:lastPrinted>2012-01-18T14:11:00Z</cp:lastPrinted>
  <dcterms:created xsi:type="dcterms:W3CDTF">2016-08-23T09:11:00Z</dcterms:created>
  <dcterms:modified xsi:type="dcterms:W3CDTF">2020-03-18T21:15:00Z</dcterms:modified>
</cp:coreProperties>
</file>