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D50F" w14:textId="77777777" w:rsidR="00173D60" w:rsidRPr="00173D60" w:rsidRDefault="00C07C83" w:rsidP="00A913CE">
      <w:pPr>
        <w:spacing w:after="0" w:line="480" w:lineRule="auto"/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 w14:anchorId="5CFC5C06">
          <v:rect id="Prostokąt 1" o:spid="_x0000_s1026" style="position:absolute;left:0;text-align:left;margin-left:7.9pt;margin-top:22.95pt;width:440.25pt;height:33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" fillcolor="#bfbfbf [2412]" strokecolor="#1f4d78 [1604]" strokeweight="1pt"/>
        </w:pict>
      </w:r>
      <w:r w:rsidR="00173D60" w:rsidRPr="00173D60">
        <w:rPr>
          <w:rFonts w:ascii="Arial" w:hAnsi="Arial" w:cs="Arial"/>
          <w:b/>
          <w:sz w:val="24"/>
          <w:szCs w:val="24"/>
        </w:rPr>
        <w:t xml:space="preserve">Załącznik Nr 2 </w:t>
      </w:r>
    </w:p>
    <w:p w14:paraId="4C865C2B" w14:textId="77777777" w:rsidR="00173D60" w:rsidRPr="0094388E" w:rsidRDefault="00173D60" w:rsidP="00173D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88E">
        <w:rPr>
          <w:rFonts w:ascii="Arial" w:hAnsi="Arial" w:cs="Arial"/>
          <w:b/>
          <w:sz w:val="28"/>
          <w:szCs w:val="28"/>
        </w:rPr>
        <w:t xml:space="preserve">OŚWIADCZENIE WYKONAWCY o braku podstaw do wykluczenia </w:t>
      </w:r>
    </w:p>
    <w:p w14:paraId="598AAE8B" w14:textId="77777777" w:rsidR="00173D60" w:rsidRDefault="00173D60" w:rsidP="00173D6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856EAE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7F7D88" w14:textId="77777777" w:rsidR="007118F0" w:rsidRPr="00A22DCF" w:rsidRDefault="007118F0" w:rsidP="00173D60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173D60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173D60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2AFFB8C7" w14:textId="77777777" w:rsidR="004C4854" w:rsidRPr="00030250" w:rsidRDefault="007118F0" w:rsidP="00030250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</w:t>
      </w:r>
      <w:r w:rsidR="00575956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07333" w14:textId="58F001C4" w:rsidR="00A126BC" w:rsidRPr="00E96D26" w:rsidRDefault="00173D60" w:rsidP="001F73BB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E96D26">
        <w:rPr>
          <w:rFonts w:ascii="Arial" w:hAnsi="Arial" w:cs="Arial"/>
        </w:rPr>
        <w:t xml:space="preserve">Przystępując do udziału w postępowaniu </w:t>
      </w:r>
      <w:r w:rsidR="008D0487" w:rsidRPr="00E96D26">
        <w:rPr>
          <w:rFonts w:ascii="Arial" w:hAnsi="Arial" w:cs="Arial"/>
        </w:rPr>
        <w:t xml:space="preserve">o udzielenie </w:t>
      </w:r>
      <w:r w:rsidR="007936D6" w:rsidRPr="00E96D26">
        <w:rPr>
          <w:rFonts w:ascii="Arial" w:hAnsi="Arial" w:cs="Arial"/>
        </w:rPr>
        <w:t>zamówienia publicznego</w:t>
      </w:r>
      <w:r w:rsidR="002168A8" w:rsidRPr="00E96D26">
        <w:rPr>
          <w:rFonts w:ascii="Arial" w:hAnsi="Arial" w:cs="Arial"/>
        </w:rPr>
        <w:br/>
      </w:r>
      <w:r w:rsidRPr="00E96D26">
        <w:rPr>
          <w:rFonts w:ascii="Arial" w:hAnsi="Arial" w:cs="Arial"/>
        </w:rPr>
        <w:t>na</w:t>
      </w:r>
      <w:r w:rsidR="002168A8" w:rsidRPr="00E96D26">
        <w:rPr>
          <w:rFonts w:ascii="Arial" w:hAnsi="Arial" w:cs="Arial"/>
        </w:rPr>
        <w:t xml:space="preserve"> </w:t>
      </w:r>
      <w:bookmarkStart w:id="0" w:name="_Hlk35255619"/>
      <w:r w:rsidR="00C07C8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Usług</w:t>
      </w:r>
      <w:r w:rsidR="00C07C8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ę</w:t>
      </w:r>
      <w:r w:rsidR="00C07C8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nasadzenia roślin oraz utrzymania terenów zielonych w Gminie Rzepin</w:t>
      </w:r>
      <w:bookmarkEnd w:id="0"/>
      <w:r w:rsidR="00C07C83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</w:t>
      </w:r>
      <w:r w:rsidRPr="00E96D26">
        <w:rPr>
          <w:rFonts w:ascii="Arial" w:hAnsi="Arial" w:cs="Arial"/>
        </w:rPr>
        <w:t>prowadzonego w trybie przetargu nieograniczonego:</w:t>
      </w:r>
      <w:bookmarkStart w:id="1" w:name="_GoBack"/>
      <w:bookmarkEnd w:id="1"/>
    </w:p>
    <w:p w14:paraId="22303B41" w14:textId="77777777" w:rsidR="00E15975" w:rsidRPr="00E15975" w:rsidRDefault="00E15975" w:rsidP="001F73BB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2F5DEA48" w14:textId="77777777" w:rsidR="00A126BC" w:rsidRPr="00A126BC" w:rsidRDefault="00A126BC" w:rsidP="00A126B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0F19270" w14:textId="77777777" w:rsidR="00575956" w:rsidRPr="00575956" w:rsidRDefault="00575956" w:rsidP="00173D60">
      <w:pPr>
        <w:spacing w:after="0" w:line="276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0E8BBB11" w14:textId="77777777" w:rsidR="00D409DE" w:rsidRDefault="00173D60" w:rsidP="0057595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postepowania na podstawie art.</w:t>
      </w:r>
      <w:r w:rsidR="00BD4986">
        <w:rPr>
          <w:rFonts w:ascii="Arial" w:hAnsi="Arial" w:cs="Arial"/>
        </w:rPr>
        <w:t xml:space="preserve"> 24 ust. 1 pkt 12-23 ustawy </w:t>
      </w:r>
      <w:r>
        <w:rPr>
          <w:rFonts w:ascii="Arial" w:hAnsi="Arial" w:cs="Arial"/>
        </w:rPr>
        <w:t>Prawo zamówień publicznych,</w:t>
      </w:r>
    </w:p>
    <w:p w14:paraId="21942FA1" w14:textId="77777777" w:rsidR="00963D36" w:rsidRPr="00963D36" w:rsidRDefault="00963D36" w:rsidP="00963D3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101F93">
        <w:rPr>
          <w:rFonts w:ascii="Arial" w:hAnsi="Arial" w:cs="Arial"/>
        </w:rPr>
        <w:t xml:space="preserve">Oświadczam, że nie podlegam wykluczeniu z postępowania na podstawie </w:t>
      </w:r>
      <w:r w:rsidRPr="00101F93">
        <w:rPr>
          <w:rFonts w:ascii="Arial" w:hAnsi="Arial" w:cs="Arial"/>
        </w:rPr>
        <w:br/>
        <w:t>art. 24 ust. 5 pkt 1 i 8 ustawy Prawo zamówień publicznych</w:t>
      </w:r>
    </w:p>
    <w:p w14:paraId="4CF3ECA8" w14:textId="7DF74DC2" w:rsidR="00E15975" w:rsidRDefault="00E15975" w:rsidP="0094388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36F029E" w14:textId="77777777" w:rsidR="004D4DC1" w:rsidRPr="000D0130" w:rsidRDefault="004D4DC1" w:rsidP="004D4DC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AD993" w14:textId="77777777" w:rsidR="0094388E" w:rsidRDefault="0094388E" w:rsidP="009438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3509AF80" w14:textId="77777777" w:rsidR="0094388E" w:rsidRPr="0094388E" w:rsidRDefault="0094388E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F9E85D5" w14:textId="77777777" w:rsidR="0094388E" w:rsidRPr="0094388E" w:rsidRDefault="0094388E" w:rsidP="00575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F812F66" w14:textId="77777777" w:rsidR="0094388E" w:rsidRPr="000D0130" w:rsidRDefault="0094388E" w:rsidP="00575956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6A04088F" w14:textId="77777777" w:rsidR="00575956" w:rsidRPr="00AD159F" w:rsidRDefault="00575956" w:rsidP="0057595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eastAsia="Times New Roman" w:hAnsi="Arial" w:cs="Arial"/>
        </w:rPr>
        <w:t xml:space="preserve">Oświadczam, że zachodzą w stosunku do mnie podstawy wykluczenia </w:t>
      </w:r>
      <w:r w:rsidRPr="00AD159F">
        <w:rPr>
          <w:rFonts w:ascii="Arial" w:eastAsia="Times New Roman" w:hAnsi="Arial" w:cs="Arial"/>
        </w:rPr>
        <w:br/>
        <w:t xml:space="preserve">z postępowania na podstawie art. ……… ustawy Prawo zamówień publicznych </w:t>
      </w:r>
      <w:r w:rsidRPr="00AD159F">
        <w:rPr>
          <w:rFonts w:ascii="Arial" w:eastAsia="Times New Roman" w:hAnsi="Arial" w:cs="Arial"/>
          <w:i/>
        </w:rPr>
        <w:t xml:space="preserve">(podać mającą zastosowanie podstawę wykluczenia spośród wymienionych </w:t>
      </w:r>
      <w:r w:rsidRPr="00AD159F">
        <w:rPr>
          <w:rFonts w:ascii="Arial" w:eastAsia="Times New Roman" w:hAnsi="Arial" w:cs="Arial"/>
          <w:i/>
        </w:rPr>
        <w:br/>
        <w:t>w art. 24 ust. 1 pkt 13-14, 16-20 lub art. 24 ust. 5 ww. ustawy).</w:t>
      </w:r>
      <w:r w:rsidRPr="00AD159F">
        <w:rPr>
          <w:rFonts w:ascii="Arial" w:eastAsia="Times New Roman" w:hAnsi="Arial" w:cs="Arial"/>
        </w:rPr>
        <w:t xml:space="preserve"> Jednocześnie oświadczam, że w związku z ww. okolicznością, na podstawie art. 24 ust. 8 ustawy </w:t>
      </w:r>
      <w:r w:rsidR="00BD4986">
        <w:rPr>
          <w:rFonts w:ascii="Arial" w:hAnsi="Arial" w:cs="Arial"/>
        </w:rPr>
        <w:t>Prawo zamówień publicznych</w:t>
      </w:r>
      <w:r w:rsidRPr="00AD159F">
        <w:rPr>
          <w:rFonts w:ascii="Arial" w:eastAsia="Times New Roman" w:hAnsi="Arial" w:cs="Arial"/>
        </w:rPr>
        <w:t xml:space="preserve"> podjąłem następujące środki naprawcze: </w:t>
      </w:r>
    </w:p>
    <w:p w14:paraId="37C9521B" w14:textId="77777777" w:rsidR="00575956" w:rsidRPr="00575956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8"/>
          <w:szCs w:val="8"/>
        </w:rPr>
      </w:pPr>
    </w:p>
    <w:p w14:paraId="415FAED3" w14:textId="77777777" w:rsidR="00575956" w:rsidRDefault="00575956" w:rsidP="00030250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1"/>
          <w:szCs w:val="21"/>
        </w:rPr>
      </w:pPr>
      <w:r w:rsidRPr="00575956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</w:t>
      </w:r>
    </w:p>
    <w:p w14:paraId="0EC2A667" w14:textId="77777777" w:rsidR="00EE2826" w:rsidRPr="000D0130" w:rsidRDefault="00EE2826" w:rsidP="001F73B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C767769" w14:textId="77777777" w:rsidR="00575956" w:rsidRDefault="00575956" w:rsidP="005759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7CFE79D" w14:textId="77777777" w:rsidR="00575956" w:rsidRPr="0094388E" w:rsidRDefault="00575956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0DF53E2A" w14:textId="77777777" w:rsidR="00C06578" w:rsidRPr="00A126BC" w:rsidRDefault="00575956" w:rsidP="0057595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145E99B7" w14:textId="77777777" w:rsidR="00A126BC" w:rsidRPr="003C58F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C3BCDC3" w14:textId="77777777" w:rsidR="00575956" w:rsidRPr="00575956" w:rsidRDefault="00575956" w:rsidP="0057595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D5161DE" w14:textId="77777777" w:rsidR="00575956" w:rsidRPr="00AD159F" w:rsidRDefault="00575956" w:rsidP="00575956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 stosunku do następującego/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podmiotu/</w:t>
      </w:r>
      <w:proofErr w:type="spellStart"/>
      <w:r w:rsidRPr="00AD159F">
        <w:rPr>
          <w:rFonts w:ascii="Arial" w:hAnsi="Arial" w:cs="Arial"/>
        </w:rPr>
        <w:t>tów</w:t>
      </w:r>
      <w:proofErr w:type="spellEnd"/>
      <w:r w:rsidRPr="00AD159F">
        <w:rPr>
          <w:rFonts w:ascii="Arial" w:hAnsi="Arial" w:cs="Arial"/>
        </w:rPr>
        <w:t>, na którego/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zasoby powołuję się w niniejszym postępowaniu, </w:t>
      </w:r>
    </w:p>
    <w:p w14:paraId="66246C0B" w14:textId="77777777" w:rsidR="00575956" w:rsidRPr="00AD159F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 xml:space="preserve">tj.: ……………………………………………………………………………………. </w:t>
      </w:r>
    </w:p>
    <w:p w14:paraId="1E51DF81" w14:textId="77777777" w:rsidR="00575956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</w:p>
    <w:p w14:paraId="45F814DB" w14:textId="77777777" w:rsidR="0094388E" w:rsidRPr="00AD159F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nie zachodzą podstawy wykluczenia z postępowania o udzielenie zamówienia.</w:t>
      </w:r>
    </w:p>
    <w:p w14:paraId="5944E9DA" w14:textId="0C70A92B" w:rsidR="00EE2826" w:rsidRDefault="00EE2826" w:rsidP="0064143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9167EB5" w14:textId="77777777" w:rsidR="004D4DC1" w:rsidRPr="00030250" w:rsidRDefault="004D4DC1" w:rsidP="0064143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3CC374C" w14:textId="77777777" w:rsidR="00575956" w:rsidRDefault="00575956" w:rsidP="005759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0C72360E" w14:textId="77777777" w:rsidR="00575956" w:rsidRPr="0094388E" w:rsidRDefault="00575956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14906997" w14:textId="77777777" w:rsidR="00A126BC" w:rsidRDefault="00575956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32F89AB" w14:textId="77777777" w:rsidR="00E15975" w:rsidRDefault="00E15975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1C1275B" w14:textId="77777777" w:rsidR="00E15975" w:rsidRDefault="00E15975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A0FBDC7" w14:textId="77777777" w:rsidR="00E15975" w:rsidRDefault="00E15975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8F06577" w14:textId="77777777" w:rsidR="00EE2826" w:rsidRDefault="00EE2826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9716EE8" w14:textId="77777777" w:rsidR="00A126BC" w:rsidRPr="002C42F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1FB88A9B" w14:textId="77777777" w:rsidR="00A126BC" w:rsidRPr="00D47D3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05AA2B5D" w14:textId="77777777" w:rsidR="00A126BC" w:rsidRDefault="00A126BC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C4E3419" w14:textId="77777777" w:rsidR="00AD159F" w:rsidRDefault="00AD159F" w:rsidP="00AD159F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 stosunku do następującego/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podmiotu/</w:t>
      </w:r>
      <w:proofErr w:type="spellStart"/>
      <w:r w:rsidRPr="00AD159F">
        <w:rPr>
          <w:rFonts w:ascii="Arial" w:hAnsi="Arial" w:cs="Arial"/>
        </w:rPr>
        <w:t>tów</w:t>
      </w:r>
      <w:proofErr w:type="spellEnd"/>
      <w:r w:rsidRPr="00AD159F">
        <w:rPr>
          <w:rFonts w:ascii="Arial" w:hAnsi="Arial" w:cs="Arial"/>
        </w:rPr>
        <w:t>, będącego/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podwykonawcą/</w:t>
      </w:r>
      <w:proofErr w:type="spellStart"/>
      <w:r w:rsidRPr="00AD159F">
        <w:rPr>
          <w:rFonts w:ascii="Arial" w:hAnsi="Arial" w:cs="Arial"/>
        </w:rPr>
        <w:t>ami</w:t>
      </w:r>
      <w:proofErr w:type="spellEnd"/>
      <w:r w:rsidRPr="00AD159F">
        <w:rPr>
          <w:rFonts w:ascii="Arial" w:hAnsi="Arial" w:cs="Arial"/>
        </w:rPr>
        <w:t>: ……………………………………………………………………..….……</w:t>
      </w:r>
      <w:r>
        <w:rPr>
          <w:rFonts w:ascii="Arial" w:hAnsi="Arial" w:cs="Arial"/>
        </w:rPr>
        <w:t>……………………</w:t>
      </w:r>
      <w:r w:rsidRPr="00AD159F">
        <w:rPr>
          <w:rFonts w:ascii="Arial" w:hAnsi="Arial" w:cs="Arial"/>
        </w:rPr>
        <w:t xml:space="preserve"> </w:t>
      </w:r>
    </w:p>
    <w:p w14:paraId="0F318E75" w14:textId="77777777" w:rsidR="00AD159F" w:rsidRPr="00AD159F" w:rsidRDefault="00AD159F" w:rsidP="00AD159F">
      <w:pPr>
        <w:pStyle w:val="Akapitzlist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159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D15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D159F">
        <w:rPr>
          <w:rFonts w:ascii="Arial" w:hAnsi="Arial" w:cs="Arial"/>
          <w:i/>
          <w:sz w:val="20"/>
          <w:szCs w:val="20"/>
        </w:rPr>
        <w:t>)</w:t>
      </w:r>
      <w:r w:rsidRPr="00AD159F">
        <w:rPr>
          <w:rFonts w:ascii="Arial" w:hAnsi="Arial" w:cs="Arial"/>
          <w:sz w:val="20"/>
          <w:szCs w:val="20"/>
        </w:rPr>
        <w:t xml:space="preserve">, </w:t>
      </w:r>
    </w:p>
    <w:p w14:paraId="7B32DD37" w14:textId="77777777" w:rsidR="00AD159F" w:rsidRPr="00AD159F" w:rsidRDefault="00AD159F" w:rsidP="00AD159F">
      <w:pPr>
        <w:pStyle w:val="Akapitzlist"/>
        <w:spacing w:after="0" w:line="276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nie zachodzą podstawy wykluczenia z postępowania o udzielenie zamówienia.</w:t>
      </w:r>
    </w:p>
    <w:p w14:paraId="695D8874" w14:textId="77777777" w:rsidR="00203A40" w:rsidRPr="00AD159F" w:rsidRDefault="00203A40" w:rsidP="00AD159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48C58C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CF6BEB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E6BEAF7" w14:textId="77777777" w:rsidR="00AD159F" w:rsidRPr="0094388E" w:rsidRDefault="00AD159F" w:rsidP="00AD159F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1D21E258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37F510ED" w14:textId="77777777" w:rsidR="00A126BC" w:rsidRPr="001D3A19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972E76" w14:textId="77777777" w:rsidR="00A126BC" w:rsidRPr="00AD159F" w:rsidRDefault="00A126BC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5DE40F3" w14:textId="77777777" w:rsidR="00575956" w:rsidRDefault="00AD159F" w:rsidP="00AD159F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AD159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A6EB38B" w14:textId="77777777" w:rsidR="00AD159F" w:rsidRDefault="00AD159F" w:rsidP="00AD159F">
      <w:pPr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33EAD2B5" w14:textId="77777777" w:rsidR="00B0165A" w:rsidRPr="00B0165A" w:rsidRDefault="00B0165A" w:rsidP="00AD159F">
      <w:pPr>
        <w:spacing w:after="0" w:line="276" w:lineRule="auto"/>
        <w:ind w:left="142"/>
        <w:jc w:val="both"/>
        <w:rPr>
          <w:rFonts w:ascii="Arial" w:hAnsi="Arial" w:cs="Arial"/>
          <w:sz w:val="12"/>
          <w:szCs w:val="12"/>
        </w:rPr>
      </w:pPr>
    </w:p>
    <w:p w14:paraId="52A24338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35F9908A" w14:textId="77777777" w:rsidR="00AD159F" w:rsidRPr="005B36DF" w:rsidRDefault="00AD159F" w:rsidP="00AD159F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22AC5C4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B36DF">
        <w:rPr>
          <w:rFonts w:ascii="Arial" w:hAnsi="Arial" w:cs="Arial"/>
          <w:bCs/>
          <w:iCs/>
          <w:sz w:val="20"/>
          <w:szCs w:val="20"/>
        </w:rPr>
        <w:t xml:space="preserve">           </w:t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  <w:t xml:space="preserve">   lub jego upoważnionego przedstawiciela)</w:t>
      </w:r>
    </w:p>
    <w:p w14:paraId="7DF1BC8D" w14:textId="77777777" w:rsidR="00220A2A" w:rsidRPr="005B36DF" w:rsidRDefault="00220A2A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DDB70F2" w14:textId="77777777" w:rsidR="006318ED" w:rsidRPr="005B36DF" w:rsidRDefault="006318ED" w:rsidP="005B36DF">
      <w:pPr>
        <w:pStyle w:val="Bodytext40"/>
        <w:shd w:val="clear" w:color="auto" w:fill="auto"/>
        <w:spacing w:after="0" w:line="140" w:lineRule="exact"/>
        <w:ind w:left="300" w:hanging="442"/>
        <w:jc w:val="both"/>
        <w:rPr>
          <w:rFonts w:ascii="Arial" w:hAnsi="Arial" w:cs="Arial"/>
        </w:rPr>
      </w:pPr>
      <w:r w:rsidRPr="005B36DF">
        <w:rPr>
          <w:rFonts w:ascii="Arial" w:hAnsi="Arial" w:cs="Arial"/>
        </w:rPr>
        <w:t>Zgodnie z art 24 ust. 1 ustawy Prawo zamówień publicznych z postępowania o udzielenie zamówienia wyklucza się:</w:t>
      </w:r>
    </w:p>
    <w:p w14:paraId="2688DA58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289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6B2D210E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 będącego osobą fizyczną, którego prawomocnie skazano za przestępstwo:</w:t>
      </w:r>
    </w:p>
    <w:p w14:paraId="3D5A140A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 xml:space="preserve">o którym mowa w- art. 165a, art. 181-188, art. 189a, art. 218-221, art. 228-230a, art. 250a, art. 258 lub art. 270-309 ustawy z dnia 6 czerwca 1997 r. - Kodeks karny (Dz. U. poz. 553, z </w:t>
      </w:r>
      <w:proofErr w:type="spellStart"/>
      <w:r w:rsidRPr="005B36DF">
        <w:rPr>
          <w:rFonts w:ascii="Arial" w:hAnsi="Arial" w:cs="Arial"/>
        </w:rPr>
        <w:t>późn</w:t>
      </w:r>
      <w:proofErr w:type="spellEnd"/>
      <w:r w:rsidRPr="005B36DF">
        <w:rPr>
          <w:rFonts w:ascii="Arial" w:hAnsi="Arial" w:cs="Arial"/>
        </w:rPr>
        <w:t>. zm.5)) lub art. 46 lub art. 48 ustawy z dnia 25 czerwca 2010 r. o sporcie (Dz. U. z 2016 r. poz. 176),</w:t>
      </w:r>
    </w:p>
    <w:p w14:paraId="43BFAA82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o charakterze terrorystycznym, o którym mowa w art. 115 § 20 ustawy z dnia 6 czerwca 1997 r. - Kodeks karny,</w:t>
      </w:r>
    </w:p>
    <w:p w14:paraId="2AFD2621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skarbowe,</w:t>
      </w:r>
    </w:p>
    <w:p w14:paraId="4CAC7EDA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14:paraId="108B5A3F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4D11EFB0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442513BF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5D7353F0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2C67F7F4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2BA01658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860B7B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C733B89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5BBFC60B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wobec którego orzeczono tytułem środka zapobiegawczego zakaz ubiegania się o zamówienia publiczne;</w:t>
      </w:r>
    </w:p>
    <w:p w14:paraId="671D7494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700E30C6" w14:textId="77777777" w:rsidR="00CD63D8" w:rsidRDefault="00CD63D8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6B72020E" w14:textId="77777777" w:rsidR="00CD63D8" w:rsidRDefault="00CD63D8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0FC5C31B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30DAAB91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4FF49B76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75FCEA23" w14:textId="77777777" w:rsidR="00EE2826" w:rsidRDefault="00EE2826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02AF2C9E" w14:textId="77777777" w:rsidR="00EC32AE" w:rsidRDefault="00EC32AE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154F4C18" w14:textId="77777777" w:rsidR="003000C3" w:rsidRPr="003000C3" w:rsidRDefault="00C07C83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 w14:anchorId="58633349">
          <v:rect id="Prostokąt 3" o:spid="_x0000_s1028" style="position:absolute;margin-left:5.65pt;margin-top:4.55pt;width:440.25pt;height:42.75pt;z-index:-25165516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" fillcolor="#bfbfbf [2412]" strokecolor="#1f4d78 [1604]" strokeweight="1pt">
            <w10:wrap anchorx="margin"/>
          </v:rect>
        </w:pict>
      </w:r>
    </w:p>
    <w:p w14:paraId="1E26EC05" w14:textId="77777777" w:rsidR="001821A8" w:rsidRPr="0094388E" w:rsidRDefault="001821A8" w:rsidP="001821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88E">
        <w:rPr>
          <w:rFonts w:ascii="Arial" w:hAnsi="Arial" w:cs="Arial"/>
          <w:b/>
          <w:sz w:val="28"/>
          <w:szCs w:val="28"/>
        </w:rPr>
        <w:t xml:space="preserve">OŚWIADCZENIE WYKONAWCY o </w:t>
      </w:r>
      <w:r>
        <w:rPr>
          <w:rFonts w:ascii="Arial" w:hAnsi="Arial" w:cs="Arial"/>
          <w:b/>
          <w:sz w:val="28"/>
          <w:szCs w:val="28"/>
        </w:rPr>
        <w:t xml:space="preserve">spełnieniu warunków udziału </w:t>
      </w:r>
      <w:r w:rsidR="003000C3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w postępowaniu</w:t>
      </w:r>
      <w:r w:rsidRPr="0094388E">
        <w:rPr>
          <w:rFonts w:ascii="Arial" w:hAnsi="Arial" w:cs="Arial"/>
          <w:b/>
          <w:sz w:val="28"/>
          <w:szCs w:val="28"/>
        </w:rPr>
        <w:t xml:space="preserve"> </w:t>
      </w:r>
    </w:p>
    <w:p w14:paraId="5639483E" w14:textId="77777777" w:rsidR="001821A8" w:rsidRDefault="001821A8" w:rsidP="001821A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E9556DA" w14:textId="77777777" w:rsidR="001821A8" w:rsidRPr="00A22DCF" w:rsidRDefault="001821A8" w:rsidP="001821A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231CB59" w14:textId="77777777" w:rsidR="001821A8" w:rsidRPr="00A22DCF" w:rsidRDefault="001821A8" w:rsidP="001821A8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7B5313BC" w14:textId="77777777" w:rsidR="001821A8" w:rsidRPr="00842991" w:rsidRDefault="001821A8" w:rsidP="001821A8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D28FD9F" w14:textId="77777777" w:rsidR="00EC32AE" w:rsidRPr="004730E6" w:rsidRDefault="00EC32AE" w:rsidP="001821A8">
      <w:pPr>
        <w:pStyle w:val="Bodytext210"/>
        <w:shd w:val="clear" w:color="auto" w:fill="auto"/>
        <w:tabs>
          <w:tab w:val="left" w:pos="303"/>
        </w:tabs>
        <w:ind w:firstLine="0"/>
        <w:rPr>
          <w:rFonts w:ascii="Arial" w:hAnsi="Arial" w:cs="Arial"/>
          <w:sz w:val="16"/>
          <w:szCs w:val="16"/>
        </w:rPr>
      </w:pPr>
    </w:p>
    <w:p w14:paraId="68968D02" w14:textId="00D084B6" w:rsidR="00E64E38" w:rsidRPr="00E96D26" w:rsidRDefault="001821A8" w:rsidP="000D0130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E96D26">
        <w:rPr>
          <w:rFonts w:ascii="Arial" w:hAnsi="Arial" w:cs="Arial"/>
        </w:rPr>
        <w:t>Przystępując do udziału w postępowaniu o udzielenie zamówienia publicznego</w:t>
      </w:r>
      <w:r w:rsidRPr="00E96D26">
        <w:rPr>
          <w:rFonts w:ascii="Arial" w:hAnsi="Arial" w:cs="Arial"/>
        </w:rPr>
        <w:br/>
        <w:t xml:space="preserve">na </w:t>
      </w:r>
      <w:r w:rsidR="00E96D26" w:rsidRPr="00E96D26">
        <w:rPr>
          <w:rFonts w:ascii="Arial" w:hAnsi="Arial" w:cs="Arial"/>
          <w:b/>
        </w:rPr>
        <w:t>Przebudowę ul. Zielonej i ul. Celnej w Rzepinie</w:t>
      </w:r>
      <w:r w:rsidR="005E444B" w:rsidRPr="00E96D26">
        <w:rPr>
          <w:rFonts w:ascii="Arial" w:hAnsi="Arial" w:cs="Arial"/>
          <w:b/>
          <w:bCs/>
          <w:i/>
          <w:color w:val="000000" w:themeColor="text1"/>
        </w:rPr>
        <w:t>,</w:t>
      </w:r>
      <w:r w:rsidRPr="00E96D26">
        <w:rPr>
          <w:rFonts w:ascii="Arial" w:hAnsi="Arial" w:cs="Arial"/>
        </w:rPr>
        <w:t xml:space="preserve"> prowadzonego w trybie przetargu nieograniczonego </w:t>
      </w:r>
      <w:r w:rsidRPr="00E96D26">
        <w:rPr>
          <w:rFonts w:ascii="Arial" w:hAnsi="Arial" w:cs="Arial"/>
          <w:b/>
        </w:rPr>
        <w:t xml:space="preserve">oświadczam, </w:t>
      </w:r>
      <w:r w:rsidR="00E64E38" w:rsidRPr="00E96D26">
        <w:rPr>
          <w:rFonts w:ascii="Arial" w:hAnsi="Arial" w:cs="Arial"/>
          <w:b/>
        </w:rPr>
        <w:t>co następuje:</w:t>
      </w:r>
    </w:p>
    <w:p w14:paraId="72AC742B" w14:textId="77777777" w:rsidR="00EC32AE" w:rsidRDefault="00EC32AE" w:rsidP="002815AC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</w:p>
    <w:p w14:paraId="5CF18BC8" w14:textId="77777777" w:rsidR="00E64E38" w:rsidRPr="00E31C06" w:rsidRDefault="00E64E38" w:rsidP="00E64E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398C62BB" w14:textId="77777777" w:rsidR="00E64E38" w:rsidRDefault="00E64E38" w:rsidP="002815AC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</w:p>
    <w:p w14:paraId="59B46910" w14:textId="25974B67" w:rsidR="00E64E38" w:rsidRPr="009F4B14" w:rsidRDefault="00E64E38" w:rsidP="00E64E38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E64E38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 xml:space="preserve">Specyfikacji Istotnych Warunków Zamówienia Nr sprawy </w:t>
      </w:r>
      <w:r w:rsidR="00E15975" w:rsidRPr="00B65954">
        <w:rPr>
          <w:rFonts w:ascii="Arial" w:hAnsi="Arial" w:cs="Arial"/>
          <w:b/>
          <w:shd w:val="clear" w:color="auto" w:fill="FFFFFF"/>
        </w:rPr>
        <w:t>RIZP.271.</w:t>
      </w:r>
      <w:r w:rsidR="00E96D26">
        <w:rPr>
          <w:rFonts w:ascii="Arial" w:hAnsi="Arial" w:cs="Arial"/>
          <w:b/>
          <w:shd w:val="clear" w:color="auto" w:fill="FFFFFF"/>
        </w:rPr>
        <w:t>2</w:t>
      </w:r>
      <w:r w:rsidR="00E15975" w:rsidRPr="00B65954">
        <w:rPr>
          <w:rFonts w:ascii="Arial" w:hAnsi="Arial" w:cs="Arial"/>
          <w:b/>
          <w:shd w:val="clear" w:color="auto" w:fill="FFFFFF"/>
        </w:rPr>
        <w:t>.20</w:t>
      </w:r>
      <w:r w:rsidR="00EF67F9">
        <w:rPr>
          <w:rFonts w:ascii="Arial" w:hAnsi="Arial" w:cs="Arial"/>
          <w:b/>
          <w:shd w:val="clear" w:color="auto" w:fill="FFFFFF"/>
        </w:rPr>
        <w:t>20</w:t>
      </w:r>
      <w:r w:rsidR="00E15975" w:rsidRPr="00B65954">
        <w:rPr>
          <w:rFonts w:ascii="Arial" w:hAnsi="Arial" w:cs="Arial"/>
          <w:b/>
          <w:shd w:val="clear" w:color="auto" w:fill="FFFFFF"/>
        </w:rPr>
        <w:t>.KK</w:t>
      </w:r>
    </w:p>
    <w:p w14:paraId="792F6F70" w14:textId="77777777" w:rsidR="004730E6" w:rsidRDefault="004730E6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BD319B8" w14:textId="77777777" w:rsidR="00EC32AE" w:rsidRDefault="00EC32AE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C8E6F66" w14:textId="77777777" w:rsidR="00EC32AE" w:rsidRPr="002815AC" w:rsidRDefault="00EC32AE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F5487CD" w14:textId="77777777" w:rsidR="002815AC" w:rsidRPr="002815AC" w:rsidRDefault="002815AC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48EAA4F4" w14:textId="77777777" w:rsidR="004730E6" w:rsidRDefault="004730E6" w:rsidP="004730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6CC70A8A" w14:textId="77777777" w:rsidR="004730E6" w:rsidRPr="0094388E" w:rsidRDefault="004730E6" w:rsidP="004730E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2AEC5189" w14:textId="77777777" w:rsidR="004730E6" w:rsidRDefault="004730E6" w:rsidP="004730E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4700C2EB" w14:textId="77777777" w:rsidR="00E64E38" w:rsidRPr="00E64E38" w:rsidRDefault="00E64E38" w:rsidP="00E64E3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3429C86" w14:textId="4D6CC67D" w:rsidR="004730E6" w:rsidRPr="00E64E38" w:rsidRDefault="00E64E38" w:rsidP="00BC056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64E3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 </w:t>
      </w:r>
      <w:r>
        <w:rPr>
          <w:rFonts w:ascii="Arial" w:hAnsi="Arial" w:cs="Arial"/>
          <w:sz w:val="21"/>
          <w:szCs w:val="21"/>
        </w:rPr>
        <w:t xml:space="preserve">Specyfikacji Istotnych Warunków Zamówienia Nr sprawy </w:t>
      </w:r>
      <w:r w:rsidR="00EC32AE">
        <w:rPr>
          <w:rFonts w:ascii="Arial" w:hAnsi="Arial" w:cs="Arial"/>
          <w:sz w:val="21"/>
          <w:szCs w:val="21"/>
        </w:rPr>
        <w:br/>
      </w:r>
      <w:r w:rsidR="00EF67F9" w:rsidRPr="00B65954">
        <w:rPr>
          <w:rFonts w:ascii="Arial" w:hAnsi="Arial" w:cs="Arial"/>
          <w:b/>
          <w:shd w:val="clear" w:color="auto" w:fill="FFFFFF"/>
        </w:rPr>
        <w:t>RIZP.271.</w:t>
      </w:r>
      <w:r w:rsidR="00E96D26">
        <w:rPr>
          <w:rFonts w:ascii="Arial" w:hAnsi="Arial" w:cs="Arial"/>
          <w:b/>
          <w:shd w:val="clear" w:color="auto" w:fill="FFFFFF"/>
        </w:rPr>
        <w:t>2</w:t>
      </w:r>
      <w:r w:rsidR="00EF67F9" w:rsidRPr="00B65954">
        <w:rPr>
          <w:rFonts w:ascii="Arial" w:hAnsi="Arial" w:cs="Arial"/>
          <w:b/>
          <w:shd w:val="clear" w:color="auto" w:fill="FFFFFF"/>
        </w:rPr>
        <w:t>.20</w:t>
      </w:r>
      <w:r w:rsidR="00EF67F9">
        <w:rPr>
          <w:rFonts w:ascii="Arial" w:hAnsi="Arial" w:cs="Arial"/>
          <w:b/>
          <w:shd w:val="clear" w:color="auto" w:fill="FFFFFF"/>
        </w:rPr>
        <w:t>20</w:t>
      </w:r>
      <w:r w:rsidR="00EF67F9" w:rsidRPr="00B65954">
        <w:rPr>
          <w:rFonts w:ascii="Arial" w:hAnsi="Arial" w:cs="Arial"/>
          <w:b/>
          <w:shd w:val="clear" w:color="auto" w:fill="FFFFFF"/>
        </w:rPr>
        <w:t>.KK</w:t>
      </w:r>
      <w:r w:rsidRPr="008D0385">
        <w:rPr>
          <w:rFonts w:ascii="Arial" w:hAnsi="Arial" w:cs="Arial"/>
          <w:i/>
          <w:sz w:val="16"/>
          <w:szCs w:val="16"/>
        </w:rPr>
        <w:t>,</w:t>
      </w:r>
      <w:r w:rsidRPr="008D0385">
        <w:rPr>
          <w:rFonts w:ascii="Arial" w:hAnsi="Arial" w:cs="Arial"/>
          <w:sz w:val="21"/>
          <w:szCs w:val="21"/>
        </w:rPr>
        <w:t xml:space="preserve"> </w:t>
      </w:r>
      <w:r w:rsidRPr="00E64E38"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 w:rsidRPr="00E64E38">
        <w:rPr>
          <w:rFonts w:ascii="Arial" w:hAnsi="Arial" w:cs="Arial"/>
          <w:sz w:val="21"/>
          <w:szCs w:val="21"/>
        </w:rPr>
        <w:t>ych</w:t>
      </w:r>
      <w:proofErr w:type="spellEnd"/>
      <w:r w:rsidRPr="00E64E38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</w:t>
      </w:r>
      <w:r>
        <w:rPr>
          <w:rFonts w:ascii="Arial" w:hAnsi="Arial" w:cs="Arial"/>
          <w:sz w:val="21"/>
          <w:szCs w:val="21"/>
        </w:rPr>
        <w:t>……</w:t>
      </w:r>
      <w:r w:rsidRPr="00E64E38">
        <w:rPr>
          <w:rFonts w:ascii="Arial" w:hAnsi="Arial" w:cs="Arial"/>
          <w:sz w:val="21"/>
          <w:szCs w:val="21"/>
        </w:rPr>
        <w:t>, w następującym zakresie: ……………………………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E64E38">
        <w:rPr>
          <w:rFonts w:ascii="Arial" w:hAnsi="Arial" w:cs="Arial"/>
          <w:sz w:val="21"/>
          <w:szCs w:val="21"/>
        </w:rPr>
        <w:t xml:space="preserve">………………………………………………………………… </w:t>
      </w:r>
      <w:r w:rsidRPr="00E64E38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D7B6A6B" w14:textId="77777777" w:rsidR="00E64E38" w:rsidRDefault="00E64E38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72AE4504" w14:textId="77777777" w:rsidR="00EC32AE" w:rsidRDefault="00EC32AE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29A9980" w14:textId="77777777" w:rsidR="001F73BB" w:rsidRPr="002815AC" w:rsidRDefault="001F73BB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1FFF7E79" w14:textId="77777777" w:rsidR="00E64E38" w:rsidRDefault="00E64E38" w:rsidP="00E64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27A39990" w14:textId="77777777" w:rsidR="00E64E38" w:rsidRPr="0094388E" w:rsidRDefault="00E64E38" w:rsidP="00E64E38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A46E63B" w14:textId="77777777" w:rsidR="00E64E38" w:rsidRPr="00EB6B1B" w:rsidRDefault="00E64E38" w:rsidP="00EB6B1B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1CFB32C3" w14:textId="77777777" w:rsidR="00E64E38" w:rsidRPr="001D3A19" w:rsidRDefault="00E64E38" w:rsidP="00E64E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727B2" w14:textId="77777777" w:rsidR="00E64E38" w:rsidRDefault="00E64E38" w:rsidP="00E64E38">
      <w:pPr>
        <w:spacing w:after="0"/>
        <w:jc w:val="both"/>
        <w:rPr>
          <w:rFonts w:ascii="Arial" w:hAnsi="Arial" w:cs="Arial"/>
          <w:b/>
        </w:rPr>
      </w:pPr>
    </w:p>
    <w:p w14:paraId="381AD518" w14:textId="77777777" w:rsidR="00BC056A" w:rsidRPr="00E64E38" w:rsidRDefault="00BC056A" w:rsidP="00E64E38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</w:rPr>
      </w:pPr>
      <w:r w:rsidRPr="00E64E3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6DD641" w14:textId="77777777" w:rsidR="00EC32AE" w:rsidRDefault="00EC32AE" w:rsidP="00BC056A">
      <w:pPr>
        <w:jc w:val="both"/>
        <w:rPr>
          <w:rFonts w:ascii="Arial" w:hAnsi="Arial" w:cs="Arial"/>
          <w:b/>
        </w:rPr>
      </w:pPr>
    </w:p>
    <w:p w14:paraId="28C161F8" w14:textId="77777777" w:rsidR="00BC056A" w:rsidRDefault="00BC056A" w:rsidP="00BC05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1DD81F5E" w14:textId="77777777" w:rsidR="00BC056A" w:rsidRPr="0094388E" w:rsidRDefault="00BC056A" w:rsidP="00BC056A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07381C70" w14:textId="77777777" w:rsidR="000D0130" w:rsidRDefault="00BC056A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EA7AC83" w14:textId="77777777" w:rsidR="00E15975" w:rsidRDefault="00E15975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191DD6E" w14:textId="77777777" w:rsidR="00E15975" w:rsidRDefault="00E15975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3E89582" w14:textId="77777777" w:rsidR="00E15975" w:rsidRDefault="00E15975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CBC802E" w14:textId="77777777" w:rsidR="003B6099" w:rsidRDefault="00C07C83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lastRenderedPageBreak/>
        <w:pict w14:anchorId="70B360F1">
          <v:rect id="Prostokąt 5" o:spid="_x0000_s1027" style="position:absolute;left:0;text-align:left;margin-left:10430.2pt;margin-top:20.3pt;width:451.5pt;height:42.75pt;z-index:-2516531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" fillcolor="#bfbfbf [2412]" strokecolor="#1f4d78 [1604]" strokeweight="1pt">
            <w10:wrap anchorx="margin"/>
          </v:rect>
        </w:pict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</w:p>
    <w:p w14:paraId="168E4A64" w14:textId="77777777" w:rsidR="003B6099" w:rsidRPr="003B6099" w:rsidRDefault="003B6099" w:rsidP="003B6099">
      <w:pPr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OŚWIADCZENIE DOTYCZĄCE PRZYNALEŻNOŚCI DO TEJ SAMEJ GRUPY KAPITAŁOWEJ</w:t>
      </w:r>
    </w:p>
    <w:p w14:paraId="6BC8A489" w14:textId="77777777" w:rsidR="003B6099" w:rsidRDefault="003B6099" w:rsidP="003B6099">
      <w:pPr>
        <w:rPr>
          <w:rFonts w:ascii="Arial" w:hAnsi="Arial" w:cs="Arial"/>
          <w:sz w:val="24"/>
          <w:szCs w:val="24"/>
        </w:rPr>
      </w:pPr>
    </w:p>
    <w:p w14:paraId="0B5CFD2E" w14:textId="77777777" w:rsidR="00A50D76" w:rsidRPr="00A22DCF" w:rsidRDefault="00A50D76" w:rsidP="00A50D7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9698649" w14:textId="77777777" w:rsidR="00A50D76" w:rsidRPr="00A22DCF" w:rsidRDefault="00A50D76" w:rsidP="00A50D76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30515751" w14:textId="77777777" w:rsidR="00A50D76" w:rsidRPr="00842991" w:rsidRDefault="00A50D76" w:rsidP="00A50D76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B8F8C21" w14:textId="77777777" w:rsidR="00A50D76" w:rsidRPr="004730E6" w:rsidRDefault="00A50D76" w:rsidP="00A50D76">
      <w:pPr>
        <w:pStyle w:val="Bodytext210"/>
        <w:shd w:val="clear" w:color="auto" w:fill="auto"/>
        <w:tabs>
          <w:tab w:val="left" w:pos="303"/>
        </w:tabs>
        <w:ind w:firstLine="0"/>
        <w:rPr>
          <w:rFonts w:ascii="Arial" w:hAnsi="Arial" w:cs="Arial"/>
          <w:sz w:val="16"/>
          <w:szCs w:val="16"/>
        </w:rPr>
      </w:pPr>
    </w:p>
    <w:p w14:paraId="0CFF8F54" w14:textId="498C1293" w:rsidR="003B6099" w:rsidRPr="00EF67F9" w:rsidRDefault="00A50D76" w:rsidP="000D01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59DD">
        <w:rPr>
          <w:rFonts w:ascii="Arial" w:hAnsi="Arial" w:cs="Arial"/>
          <w:sz w:val="24"/>
          <w:szCs w:val="24"/>
        </w:rPr>
        <w:t xml:space="preserve">Nawiązując do zamieszczonej informacji, o której mowa w art. 86 ust. 5 ustawy </w:t>
      </w:r>
      <w:r w:rsidR="00EB6B1B" w:rsidRPr="00EF67F9">
        <w:rPr>
          <w:rFonts w:ascii="Arial" w:hAnsi="Arial" w:cs="Arial"/>
          <w:sz w:val="24"/>
          <w:szCs w:val="24"/>
        </w:rPr>
        <w:t xml:space="preserve">Prawo </w:t>
      </w:r>
      <w:r w:rsidRPr="00EF67F9">
        <w:rPr>
          <w:rFonts w:ascii="Arial" w:hAnsi="Arial" w:cs="Arial"/>
          <w:sz w:val="24"/>
          <w:szCs w:val="24"/>
        </w:rPr>
        <w:t>zamówień publicznych w postępowaniu o udzielenie zamówienia publicznego na</w:t>
      </w:r>
      <w:r w:rsidR="005E444B" w:rsidRPr="00EF67F9">
        <w:rPr>
          <w:rFonts w:ascii="Arial" w:hAnsi="Arial" w:cs="Arial"/>
          <w:sz w:val="24"/>
          <w:szCs w:val="24"/>
        </w:rPr>
        <w:t xml:space="preserve"> </w:t>
      </w:r>
      <w:r w:rsidR="00BC7906" w:rsidRPr="000450B4">
        <w:rPr>
          <w:rFonts w:ascii="Arial" w:hAnsi="Arial" w:cs="Arial"/>
          <w:b/>
          <w:sz w:val="24"/>
          <w:szCs w:val="24"/>
        </w:rPr>
        <w:t>Przebudowę ul. Zielonej i ul. Celnej w Rzepinie</w:t>
      </w:r>
      <w:r w:rsidR="00BC7906" w:rsidRPr="00EF67F9">
        <w:rPr>
          <w:rFonts w:ascii="Arial" w:hAnsi="Arial" w:cs="Arial"/>
          <w:sz w:val="24"/>
          <w:szCs w:val="24"/>
        </w:rPr>
        <w:t xml:space="preserve"> </w:t>
      </w:r>
      <w:r w:rsidRPr="00EF67F9">
        <w:rPr>
          <w:rFonts w:ascii="Arial" w:hAnsi="Arial" w:cs="Arial"/>
          <w:sz w:val="24"/>
          <w:szCs w:val="24"/>
        </w:rPr>
        <w:t xml:space="preserve">prowadzonego w trybie przetargu nieograniczonego </w:t>
      </w:r>
      <w:r w:rsidRPr="00EF67F9">
        <w:rPr>
          <w:rFonts w:ascii="Arial" w:hAnsi="Arial" w:cs="Arial"/>
          <w:b/>
          <w:sz w:val="24"/>
          <w:szCs w:val="24"/>
        </w:rPr>
        <w:t>oświadczamy, że</w:t>
      </w:r>
      <w:r w:rsidRPr="00EF67F9">
        <w:rPr>
          <w:rFonts w:ascii="Arial" w:hAnsi="Arial" w:cs="Arial"/>
          <w:sz w:val="24"/>
          <w:szCs w:val="24"/>
        </w:rPr>
        <w:t xml:space="preserve"> </w:t>
      </w:r>
    </w:p>
    <w:p w14:paraId="432A4BFA" w14:textId="77777777" w:rsidR="00A50D76" w:rsidRPr="000D0130" w:rsidRDefault="00A50D76" w:rsidP="00A50D76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8B19414" w14:textId="77777777" w:rsidR="00A50D76" w:rsidRPr="00A50D76" w:rsidRDefault="00A50D76" w:rsidP="00A50D76">
      <w:pPr>
        <w:jc w:val="center"/>
        <w:rPr>
          <w:rFonts w:ascii="Arial" w:hAnsi="Arial" w:cs="Arial"/>
          <w:b/>
          <w:sz w:val="24"/>
          <w:szCs w:val="24"/>
        </w:rPr>
      </w:pPr>
      <w:r w:rsidRPr="00A50D76">
        <w:rPr>
          <w:rFonts w:ascii="Arial" w:hAnsi="Arial" w:cs="Arial"/>
          <w:b/>
          <w:sz w:val="24"/>
          <w:szCs w:val="24"/>
        </w:rPr>
        <w:t>Nie należymy do tej samej grupy kapitałowej z żadnym z wykonawców, którzy złożyli ofertę w niniejszym postępowaniu*</w:t>
      </w:r>
    </w:p>
    <w:p w14:paraId="5F8AB06F" w14:textId="77777777" w:rsidR="003B6099" w:rsidRDefault="003B6099" w:rsidP="00A50D76">
      <w:pPr>
        <w:spacing w:after="0"/>
        <w:rPr>
          <w:rFonts w:ascii="Arial" w:hAnsi="Arial" w:cs="Arial"/>
          <w:b/>
          <w:sz w:val="24"/>
          <w:szCs w:val="24"/>
        </w:rPr>
      </w:pPr>
    </w:p>
    <w:p w14:paraId="669F851D" w14:textId="77777777" w:rsidR="00A50D76" w:rsidRPr="00A50D76" w:rsidRDefault="00A50D76" w:rsidP="00A50D76">
      <w:pPr>
        <w:jc w:val="center"/>
        <w:rPr>
          <w:rFonts w:ascii="Arial" w:hAnsi="Arial" w:cs="Arial"/>
          <w:sz w:val="24"/>
          <w:szCs w:val="24"/>
        </w:rPr>
      </w:pPr>
      <w:r w:rsidRPr="00A50D76">
        <w:rPr>
          <w:rFonts w:ascii="Arial" w:hAnsi="Arial" w:cs="Arial"/>
          <w:sz w:val="24"/>
          <w:szCs w:val="24"/>
        </w:rPr>
        <w:t>lub</w:t>
      </w:r>
    </w:p>
    <w:p w14:paraId="10C28DDE" w14:textId="77777777" w:rsidR="00A50D76" w:rsidRPr="000D0130" w:rsidRDefault="00A50D76" w:rsidP="00A50D76">
      <w:pPr>
        <w:spacing w:after="0"/>
        <w:rPr>
          <w:rFonts w:ascii="Arial" w:hAnsi="Arial" w:cs="Arial"/>
          <w:b/>
          <w:sz w:val="16"/>
          <w:szCs w:val="16"/>
        </w:rPr>
      </w:pPr>
    </w:p>
    <w:p w14:paraId="12C93972" w14:textId="77777777" w:rsidR="00A50D76" w:rsidRPr="00A50D76" w:rsidRDefault="00A50D76" w:rsidP="00A50D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należymy do tej samej grupy kapitałowej z następującymi Wykonawcami*</w:t>
      </w:r>
      <w:r>
        <w:rPr>
          <w:rFonts w:ascii="Arial" w:hAnsi="Arial" w:cs="Arial"/>
          <w:b/>
          <w:bCs/>
        </w:rPr>
        <w:br/>
      </w:r>
      <w:r w:rsidRPr="00A50D76">
        <w:rPr>
          <w:rFonts w:ascii="Arial" w:hAnsi="Arial" w:cs="Arial"/>
          <w:bCs/>
          <w:sz w:val="24"/>
          <w:szCs w:val="24"/>
        </w:rPr>
        <w:t xml:space="preserve">w rozumieniu ustawy z dnia </w:t>
      </w:r>
      <w:r w:rsidRPr="00A50D76">
        <w:rPr>
          <w:rFonts w:ascii="Arial" w:hAnsi="Arial" w:cs="Arial"/>
          <w:sz w:val="24"/>
          <w:szCs w:val="24"/>
        </w:rPr>
        <w:t>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288"/>
        <w:gridCol w:w="3828"/>
      </w:tblGrid>
      <w:tr w:rsidR="00E2395E" w:rsidRPr="00933905" w14:paraId="69C8F23E" w14:textId="77777777" w:rsidTr="00E2395E">
        <w:tc>
          <w:tcPr>
            <w:tcW w:w="810" w:type="dxa"/>
            <w:vAlign w:val="center"/>
          </w:tcPr>
          <w:p w14:paraId="4CAD7BF1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  <w:p w14:paraId="3678A8D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4DF2F7BB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podmiotu</w:t>
            </w:r>
          </w:p>
        </w:tc>
        <w:tc>
          <w:tcPr>
            <w:tcW w:w="3828" w:type="dxa"/>
            <w:vAlign w:val="center"/>
          </w:tcPr>
          <w:p w14:paraId="7D16ABC7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</w:tr>
      <w:tr w:rsidR="00E2395E" w14:paraId="1BAE402A" w14:textId="77777777" w:rsidTr="00E2395E">
        <w:tc>
          <w:tcPr>
            <w:tcW w:w="810" w:type="dxa"/>
            <w:vAlign w:val="center"/>
          </w:tcPr>
          <w:p w14:paraId="5D022597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  <w:p w14:paraId="3668EF5E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72B3B6F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3804A45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14:paraId="6CFC88A5" w14:textId="77777777" w:rsidTr="00E2395E">
        <w:tc>
          <w:tcPr>
            <w:tcW w:w="810" w:type="dxa"/>
            <w:vAlign w:val="center"/>
          </w:tcPr>
          <w:p w14:paraId="06E051EB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  <w:p w14:paraId="66B362DC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0AE47E7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AD5892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14:paraId="2FAA37C0" w14:textId="77777777" w:rsidTr="00E2395E">
        <w:tc>
          <w:tcPr>
            <w:tcW w:w="810" w:type="dxa"/>
            <w:vAlign w:val="center"/>
          </w:tcPr>
          <w:p w14:paraId="2F13012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  <w:p w14:paraId="0720F018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15A78CE8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57D55EF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02995CB" w14:textId="77777777" w:rsidR="003B6099" w:rsidRDefault="003B6099" w:rsidP="003B6099">
      <w:pPr>
        <w:pStyle w:val="Tekstpodstawowy"/>
        <w:rPr>
          <w:rFonts w:ascii="Arial" w:hAnsi="Arial" w:cs="Arial"/>
        </w:rPr>
      </w:pPr>
    </w:p>
    <w:p w14:paraId="46646CCE" w14:textId="77777777" w:rsidR="00E2395E" w:rsidRDefault="003B6099" w:rsidP="003B60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</w:t>
      </w:r>
      <w:r w:rsidR="00E2395E">
        <w:rPr>
          <w:rFonts w:ascii="Arial" w:hAnsi="Arial" w:cs="Arial"/>
          <w:b/>
          <w:bCs/>
          <w:i/>
          <w:iCs/>
        </w:rPr>
        <w:t>niepotrzebne skreślić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15AEEF6F" w14:textId="77777777" w:rsidR="00E2395E" w:rsidRPr="00E2395E" w:rsidRDefault="00E2395E" w:rsidP="00E2395E">
      <w:pPr>
        <w:pStyle w:val="Bodytext120"/>
        <w:shd w:val="clear" w:color="auto" w:fill="auto"/>
        <w:spacing w:before="0" w:after="0" w:line="240" w:lineRule="exact"/>
        <w:ind w:left="142" w:firstLine="0"/>
        <w:jc w:val="center"/>
        <w:rPr>
          <w:rFonts w:ascii="Arial" w:hAnsi="Arial" w:cs="Arial"/>
          <w:sz w:val="20"/>
          <w:szCs w:val="20"/>
        </w:rPr>
      </w:pP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Zgodnie z art. 24 ust. 11 ustawy </w:t>
      </w:r>
      <w:r>
        <w:rPr>
          <w:rStyle w:val="Bodytext12Calibri85pt"/>
          <w:rFonts w:ascii="Arial" w:hAnsi="Arial" w:cs="Arial"/>
          <w:i/>
          <w:iCs/>
          <w:sz w:val="20"/>
          <w:szCs w:val="20"/>
        </w:rPr>
        <w:t>Prawo zamówień publicznych</w:t>
      </w: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, </w:t>
      </w:r>
      <w:r w:rsidRPr="00E2395E">
        <w:rPr>
          <w:rFonts w:ascii="Arial" w:hAnsi="Arial" w:cs="Arial"/>
          <w:sz w:val="20"/>
          <w:szCs w:val="20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>
        <w:rPr>
          <w:rFonts w:ascii="Arial" w:hAnsi="Arial" w:cs="Arial"/>
          <w:sz w:val="20"/>
          <w:szCs w:val="20"/>
        </w:rPr>
        <w:t xml:space="preserve">art. 24 </w:t>
      </w:r>
      <w:r w:rsidRPr="00E2395E">
        <w:rPr>
          <w:rFonts w:ascii="Arial" w:hAnsi="Arial" w:cs="Arial"/>
          <w:sz w:val="20"/>
          <w:szCs w:val="20"/>
        </w:rPr>
        <w:t>ust. 1 pkt 23</w:t>
      </w:r>
      <w:r>
        <w:rPr>
          <w:rFonts w:ascii="Arial" w:hAnsi="Arial" w:cs="Arial"/>
          <w:sz w:val="20"/>
          <w:szCs w:val="20"/>
        </w:rPr>
        <w:t xml:space="preserve"> ww. ustawy</w:t>
      </w:r>
      <w:r w:rsidRPr="00E2395E">
        <w:rPr>
          <w:rFonts w:ascii="Arial" w:hAnsi="Arial" w:cs="Arial"/>
          <w:sz w:val="20"/>
          <w:szCs w:val="20"/>
        </w:rPr>
        <w:t>.</w:t>
      </w:r>
    </w:p>
    <w:p w14:paraId="73242B92" w14:textId="77777777" w:rsidR="00E2395E" w:rsidRPr="00E2395E" w:rsidRDefault="00E2395E" w:rsidP="00E2395E">
      <w:pPr>
        <w:pStyle w:val="Bodytext70"/>
        <w:shd w:val="clear" w:color="auto" w:fill="auto"/>
        <w:spacing w:before="0" w:after="0" w:line="235" w:lineRule="exact"/>
        <w:ind w:left="142"/>
        <w:jc w:val="center"/>
        <w:rPr>
          <w:rFonts w:ascii="Arial" w:hAnsi="Arial" w:cs="Arial"/>
          <w:sz w:val="20"/>
          <w:szCs w:val="20"/>
        </w:rPr>
      </w:pPr>
      <w:r w:rsidRPr="00E2395E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4DA86D5C" w14:textId="77777777" w:rsidR="003B6099" w:rsidRDefault="003B6099" w:rsidP="003B6099">
      <w:pPr>
        <w:jc w:val="both"/>
        <w:rPr>
          <w:rFonts w:ascii="Arial" w:hAnsi="Arial" w:cs="Arial"/>
          <w:i/>
          <w:iCs/>
        </w:rPr>
      </w:pPr>
    </w:p>
    <w:p w14:paraId="51783CDC" w14:textId="77777777" w:rsidR="00E15975" w:rsidRDefault="00E15975" w:rsidP="003B6099">
      <w:pPr>
        <w:jc w:val="both"/>
        <w:rPr>
          <w:rFonts w:ascii="Arial" w:hAnsi="Arial" w:cs="Arial"/>
          <w:i/>
          <w:iCs/>
        </w:rPr>
      </w:pPr>
    </w:p>
    <w:p w14:paraId="0CC3A6FB" w14:textId="77777777" w:rsidR="00E2395E" w:rsidRDefault="00E2395E" w:rsidP="003B6099">
      <w:pPr>
        <w:jc w:val="both"/>
        <w:rPr>
          <w:rFonts w:ascii="Arial" w:hAnsi="Arial" w:cs="Arial"/>
          <w:i/>
          <w:iCs/>
        </w:rPr>
      </w:pPr>
    </w:p>
    <w:p w14:paraId="48E9A39B" w14:textId="77777777" w:rsidR="00E2395E" w:rsidRDefault="00E2395E" w:rsidP="00E239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6364288" w14:textId="77777777" w:rsidR="00E2395E" w:rsidRPr="0094388E" w:rsidRDefault="00E2395E" w:rsidP="00E2395E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2AA3315A" w14:textId="77777777" w:rsidR="00E2395E" w:rsidRDefault="00E2395E" w:rsidP="00E239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51A90A48" w14:textId="77777777" w:rsidR="00E2395E" w:rsidRPr="00E2395E" w:rsidRDefault="00E2395E" w:rsidP="003B6099">
      <w:pPr>
        <w:jc w:val="both"/>
        <w:rPr>
          <w:rFonts w:ascii="Arial" w:hAnsi="Arial" w:cs="Arial"/>
          <w:iCs/>
        </w:rPr>
      </w:pPr>
    </w:p>
    <w:sectPr w:rsidR="00E2395E" w:rsidRPr="00E2395E" w:rsidSect="001F73BB">
      <w:endnotePr>
        <w:numFmt w:val="decimal"/>
      </w:endnotePr>
      <w:pgSz w:w="11906" w:h="16838"/>
      <w:pgMar w:top="567" w:right="1417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C012" w14:textId="77777777" w:rsidR="00D73E18" w:rsidRDefault="00D73E18" w:rsidP="0038231F">
      <w:pPr>
        <w:spacing w:after="0" w:line="240" w:lineRule="auto"/>
      </w:pPr>
      <w:r>
        <w:separator/>
      </w:r>
    </w:p>
  </w:endnote>
  <w:endnote w:type="continuationSeparator" w:id="0">
    <w:p w14:paraId="2971371D" w14:textId="77777777" w:rsidR="00D73E18" w:rsidRDefault="00D73E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5808" w14:textId="77777777" w:rsidR="00D73E18" w:rsidRDefault="00D73E18" w:rsidP="0038231F">
      <w:pPr>
        <w:spacing w:after="0" w:line="240" w:lineRule="auto"/>
      </w:pPr>
      <w:r>
        <w:separator/>
      </w:r>
    </w:p>
  </w:footnote>
  <w:footnote w:type="continuationSeparator" w:id="0">
    <w:p w14:paraId="38695938" w14:textId="77777777" w:rsidR="00D73E18" w:rsidRDefault="00D73E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C09CC"/>
    <w:multiLevelType w:val="hybridMultilevel"/>
    <w:tmpl w:val="2EDC31A6"/>
    <w:lvl w:ilvl="0" w:tplc="BDC48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935E0"/>
    <w:multiLevelType w:val="multilevel"/>
    <w:tmpl w:val="45E60EA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3104C"/>
    <w:multiLevelType w:val="hybridMultilevel"/>
    <w:tmpl w:val="954E63B2"/>
    <w:lvl w:ilvl="0" w:tplc="935E1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BEF"/>
    <w:multiLevelType w:val="hybridMultilevel"/>
    <w:tmpl w:val="CCE629DE"/>
    <w:lvl w:ilvl="0" w:tplc="28E64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154C8"/>
    <w:multiLevelType w:val="multilevel"/>
    <w:tmpl w:val="14289DD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CD578E"/>
    <w:multiLevelType w:val="multilevel"/>
    <w:tmpl w:val="3D0EC05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785BA4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250"/>
    <w:rsid w:val="000303EE"/>
    <w:rsid w:val="00073C3D"/>
    <w:rsid w:val="000809B6"/>
    <w:rsid w:val="000B1025"/>
    <w:rsid w:val="000B54D1"/>
    <w:rsid w:val="000C021E"/>
    <w:rsid w:val="000C18AF"/>
    <w:rsid w:val="000D0130"/>
    <w:rsid w:val="000D6F17"/>
    <w:rsid w:val="000D73C4"/>
    <w:rsid w:val="000E4D37"/>
    <w:rsid w:val="000F10F8"/>
    <w:rsid w:val="00173D60"/>
    <w:rsid w:val="001744E0"/>
    <w:rsid w:val="001821A8"/>
    <w:rsid w:val="001902D2"/>
    <w:rsid w:val="00191E52"/>
    <w:rsid w:val="001C3666"/>
    <w:rsid w:val="001C6945"/>
    <w:rsid w:val="001D4D4F"/>
    <w:rsid w:val="001F027E"/>
    <w:rsid w:val="001F32EC"/>
    <w:rsid w:val="001F73BB"/>
    <w:rsid w:val="00203A40"/>
    <w:rsid w:val="002168A8"/>
    <w:rsid w:val="00220A2A"/>
    <w:rsid w:val="00255142"/>
    <w:rsid w:val="00256CEC"/>
    <w:rsid w:val="00262D61"/>
    <w:rsid w:val="00271927"/>
    <w:rsid w:val="002768F5"/>
    <w:rsid w:val="002815AC"/>
    <w:rsid w:val="00290B01"/>
    <w:rsid w:val="002C1C7B"/>
    <w:rsid w:val="002C4948"/>
    <w:rsid w:val="002C6026"/>
    <w:rsid w:val="002E0A0E"/>
    <w:rsid w:val="002E641A"/>
    <w:rsid w:val="002F7283"/>
    <w:rsid w:val="003000C3"/>
    <w:rsid w:val="00313417"/>
    <w:rsid w:val="00313911"/>
    <w:rsid w:val="0032571A"/>
    <w:rsid w:val="00326AD3"/>
    <w:rsid w:val="00331145"/>
    <w:rsid w:val="00333209"/>
    <w:rsid w:val="00337073"/>
    <w:rsid w:val="00350CD9"/>
    <w:rsid w:val="00351F8A"/>
    <w:rsid w:val="00356002"/>
    <w:rsid w:val="003574AE"/>
    <w:rsid w:val="00364235"/>
    <w:rsid w:val="003735E2"/>
    <w:rsid w:val="0038231F"/>
    <w:rsid w:val="003B0455"/>
    <w:rsid w:val="003B2070"/>
    <w:rsid w:val="003B214C"/>
    <w:rsid w:val="003B6099"/>
    <w:rsid w:val="003B7238"/>
    <w:rsid w:val="003C3B64"/>
    <w:rsid w:val="003D6888"/>
    <w:rsid w:val="003F024C"/>
    <w:rsid w:val="00434CC2"/>
    <w:rsid w:val="004609F1"/>
    <w:rsid w:val="00461501"/>
    <w:rsid w:val="004651B5"/>
    <w:rsid w:val="004730E6"/>
    <w:rsid w:val="004761C6"/>
    <w:rsid w:val="00476E7D"/>
    <w:rsid w:val="00482F6E"/>
    <w:rsid w:val="00484F88"/>
    <w:rsid w:val="004C4854"/>
    <w:rsid w:val="004D4DC1"/>
    <w:rsid w:val="004D6FCB"/>
    <w:rsid w:val="004D7E48"/>
    <w:rsid w:val="004E4083"/>
    <w:rsid w:val="004F23F7"/>
    <w:rsid w:val="004F40EF"/>
    <w:rsid w:val="00511ADB"/>
    <w:rsid w:val="0051679F"/>
    <w:rsid w:val="00520174"/>
    <w:rsid w:val="00557AB5"/>
    <w:rsid w:val="005641F0"/>
    <w:rsid w:val="00575956"/>
    <w:rsid w:val="005B36DF"/>
    <w:rsid w:val="005C0DB3"/>
    <w:rsid w:val="005C39CA"/>
    <w:rsid w:val="005C69FD"/>
    <w:rsid w:val="005D4E8E"/>
    <w:rsid w:val="005E176A"/>
    <w:rsid w:val="005E1815"/>
    <w:rsid w:val="005E444B"/>
    <w:rsid w:val="006318ED"/>
    <w:rsid w:val="00634311"/>
    <w:rsid w:val="0064143B"/>
    <w:rsid w:val="00642CB6"/>
    <w:rsid w:val="0066722C"/>
    <w:rsid w:val="00695AA3"/>
    <w:rsid w:val="006A3A1F"/>
    <w:rsid w:val="006A52B6"/>
    <w:rsid w:val="006F0034"/>
    <w:rsid w:val="006F3D32"/>
    <w:rsid w:val="007118F0"/>
    <w:rsid w:val="0072205A"/>
    <w:rsid w:val="0072560B"/>
    <w:rsid w:val="00746532"/>
    <w:rsid w:val="00751725"/>
    <w:rsid w:val="00756C8F"/>
    <w:rsid w:val="00763207"/>
    <w:rsid w:val="007840F2"/>
    <w:rsid w:val="00787883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86B"/>
    <w:rsid w:val="00845B19"/>
    <w:rsid w:val="008757E1"/>
    <w:rsid w:val="00892E48"/>
    <w:rsid w:val="008A25F2"/>
    <w:rsid w:val="008A750B"/>
    <w:rsid w:val="008B522B"/>
    <w:rsid w:val="008C5709"/>
    <w:rsid w:val="008C6DF8"/>
    <w:rsid w:val="008D0385"/>
    <w:rsid w:val="008D0487"/>
    <w:rsid w:val="008F3B4E"/>
    <w:rsid w:val="00907D32"/>
    <w:rsid w:val="00911104"/>
    <w:rsid w:val="0091264E"/>
    <w:rsid w:val="009151B3"/>
    <w:rsid w:val="009301A2"/>
    <w:rsid w:val="0094388E"/>
    <w:rsid w:val="009440B7"/>
    <w:rsid w:val="00952535"/>
    <w:rsid w:val="00956C26"/>
    <w:rsid w:val="00960337"/>
    <w:rsid w:val="00963D36"/>
    <w:rsid w:val="00973A8F"/>
    <w:rsid w:val="00975019"/>
    <w:rsid w:val="009759DD"/>
    <w:rsid w:val="00975C49"/>
    <w:rsid w:val="009872D9"/>
    <w:rsid w:val="009C7756"/>
    <w:rsid w:val="009F4B14"/>
    <w:rsid w:val="00A126BC"/>
    <w:rsid w:val="00A15F7E"/>
    <w:rsid w:val="00A166B0"/>
    <w:rsid w:val="00A22DCF"/>
    <w:rsid w:val="00A24C2D"/>
    <w:rsid w:val="00A276E4"/>
    <w:rsid w:val="00A3062E"/>
    <w:rsid w:val="00A347DE"/>
    <w:rsid w:val="00A50D76"/>
    <w:rsid w:val="00A726B2"/>
    <w:rsid w:val="00A913CE"/>
    <w:rsid w:val="00AC3D2D"/>
    <w:rsid w:val="00AC5360"/>
    <w:rsid w:val="00AD159F"/>
    <w:rsid w:val="00AE3A25"/>
    <w:rsid w:val="00AE6FF2"/>
    <w:rsid w:val="00B0088C"/>
    <w:rsid w:val="00B0165A"/>
    <w:rsid w:val="00B11769"/>
    <w:rsid w:val="00B15219"/>
    <w:rsid w:val="00B15FD3"/>
    <w:rsid w:val="00B32065"/>
    <w:rsid w:val="00B34079"/>
    <w:rsid w:val="00B4427C"/>
    <w:rsid w:val="00B8005E"/>
    <w:rsid w:val="00B90E42"/>
    <w:rsid w:val="00BB0C3C"/>
    <w:rsid w:val="00BC056A"/>
    <w:rsid w:val="00BC7906"/>
    <w:rsid w:val="00BD4986"/>
    <w:rsid w:val="00BF2FDE"/>
    <w:rsid w:val="00BF41DD"/>
    <w:rsid w:val="00C014B5"/>
    <w:rsid w:val="00C06578"/>
    <w:rsid w:val="00C07C83"/>
    <w:rsid w:val="00C13D38"/>
    <w:rsid w:val="00C4103F"/>
    <w:rsid w:val="00C42431"/>
    <w:rsid w:val="00C57DEB"/>
    <w:rsid w:val="00C73E1C"/>
    <w:rsid w:val="00C81012"/>
    <w:rsid w:val="00CD3C32"/>
    <w:rsid w:val="00CD63D8"/>
    <w:rsid w:val="00CE401A"/>
    <w:rsid w:val="00D05029"/>
    <w:rsid w:val="00D23F3D"/>
    <w:rsid w:val="00D34D9A"/>
    <w:rsid w:val="00D409DE"/>
    <w:rsid w:val="00D42C9B"/>
    <w:rsid w:val="00D531D5"/>
    <w:rsid w:val="00D73E18"/>
    <w:rsid w:val="00D7532C"/>
    <w:rsid w:val="00DA6EC7"/>
    <w:rsid w:val="00DB49F2"/>
    <w:rsid w:val="00DD146A"/>
    <w:rsid w:val="00DD3E9D"/>
    <w:rsid w:val="00DF0575"/>
    <w:rsid w:val="00E022A1"/>
    <w:rsid w:val="00E15975"/>
    <w:rsid w:val="00E21B42"/>
    <w:rsid w:val="00E2395E"/>
    <w:rsid w:val="00E309E9"/>
    <w:rsid w:val="00E31C06"/>
    <w:rsid w:val="00E610FB"/>
    <w:rsid w:val="00E64482"/>
    <w:rsid w:val="00E64E38"/>
    <w:rsid w:val="00E65685"/>
    <w:rsid w:val="00E73190"/>
    <w:rsid w:val="00E73CEB"/>
    <w:rsid w:val="00E96D26"/>
    <w:rsid w:val="00EB07B2"/>
    <w:rsid w:val="00EB6B1B"/>
    <w:rsid w:val="00EB7CDE"/>
    <w:rsid w:val="00EC32AE"/>
    <w:rsid w:val="00EE1FBF"/>
    <w:rsid w:val="00EE2826"/>
    <w:rsid w:val="00EF67F9"/>
    <w:rsid w:val="00EF74CA"/>
    <w:rsid w:val="00F04280"/>
    <w:rsid w:val="00F261BA"/>
    <w:rsid w:val="00F365F2"/>
    <w:rsid w:val="00F43919"/>
    <w:rsid w:val="00F916A2"/>
    <w:rsid w:val="00FA4B30"/>
    <w:rsid w:val="00FC0317"/>
    <w:rsid w:val="00FC7D81"/>
    <w:rsid w:val="00FE4E2B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1087C"/>
  <w15:docId w15:val="{79097194-0FA5-4D75-A5AC-9CEA5DF5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3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8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odytext4">
    <w:name w:val="Body text (4)_"/>
    <w:basedOn w:val="Domylnaczcionkaakapitu"/>
    <w:link w:val="Bodytext40"/>
    <w:rsid w:val="006318ED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6318ED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318ED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6318ED"/>
    <w:pPr>
      <w:widowControl w:val="0"/>
      <w:shd w:val="clear" w:color="auto" w:fill="FFFFFF"/>
      <w:spacing w:after="0"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66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056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60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6099"/>
  </w:style>
  <w:style w:type="character" w:customStyle="1" w:styleId="Bodytext7">
    <w:name w:val="Body text (7)_"/>
    <w:basedOn w:val="Domylnaczcionkaakapitu"/>
    <w:link w:val="Bodytext70"/>
    <w:rsid w:val="00E2395E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E2395E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E2395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E2395E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E2395E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DC70-F5C9-43B5-93D2-B5AE407D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Kowalczyk</dc:creator>
  <cp:lastModifiedBy>Krzysztof KK. Komar</cp:lastModifiedBy>
  <cp:revision>41</cp:revision>
  <cp:lastPrinted>2017-06-14T09:03:00Z</cp:lastPrinted>
  <dcterms:created xsi:type="dcterms:W3CDTF">2017-03-26T12:59:00Z</dcterms:created>
  <dcterms:modified xsi:type="dcterms:W3CDTF">2020-03-19T12:34:00Z</dcterms:modified>
</cp:coreProperties>
</file>