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6" w:rsidRPr="00557056" w:rsidRDefault="00557056" w:rsidP="00557056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B41807">
        <w:rPr>
          <w:rStyle w:val="Pogrubienie"/>
          <w:rFonts w:ascii="Arial" w:hAnsi="Arial" w:cs="Arial"/>
          <w:sz w:val="28"/>
          <w:szCs w:val="28"/>
          <w:u w:val="single"/>
        </w:rPr>
        <w:t>Spis wyborców</w:t>
      </w:r>
      <w:r w:rsidRPr="00557056">
        <w:rPr>
          <w:rFonts w:ascii="Arial" w:hAnsi="Arial" w:cs="Arial"/>
          <w:sz w:val="28"/>
          <w:szCs w:val="28"/>
        </w:rPr>
        <w:t xml:space="preserve"> jest to spis wszystkich osób, którym przysługuje prawo wybierania</w:t>
      </w:r>
      <w:r>
        <w:t>.</w:t>
      </w:r>
      <w:r>
        <w:br/>
      </w:r>
      <w:r w:rsidRPr="00557056">
        <w:rPr>
          <w:rFonts w:ascii="Arial" w:hAnsi="Arial" w:cs="Arial"/>
          <w:sz w:val="28"/>
          <w:szCs w:val="28"/>
        </w:rPr>
        <w:t xml:space="preserve">Spis wyborców dla każdego obwodu głosowania sporządza </w:t>
      </w:r>
      <w:r>
        <w:rPr>
          <w:rFonts w:ascii="Arial" w:hAnsi="Arial" w:cs="Arial"/>
          <w:sz w:val="28"/>
          <w:szCs w:val="28"/>
        </w:rPr>
        <w:t xml:space="preserve">Burmistrz </w:t>
      </w:r>
      <w:r w:rsidRPr="00557056">
        <w:rPr>
          <w:rFonts w:ascii="Arial" w:hAnsi="Arial" w:cs="Arial"/>
          <w:sz w:val="28"/>
          <w:szCs w:val="28"/>
        </w:rPr>
        <w:t>Rzepina na podstawie stałego rejestru wyborców i obejmuje osoby, którym przysługuje prawo wybierania wg ich miejsca zamieszkania.  </w:t>
      </w:r>
    </w:p>
    <w:p w:rsidR="00B41807" w:rsidRDefault="00557056" w:rsidP="00557056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557056">
        <w:rPr>
          <w:rFonts w:ascii="Arial" w:hAnsi="Arial" w:cs="Arial"/>
          <w:sz w:val="28"/>
          <w:szCs w:val="28"/>
        </w:rPr>
        <w:t>Wyborca może być wpisany tylko do jednego spisu wyborców</w:t>
      </w:r>
      <w:r>
        <w:rPr>
          <w:rFonts w:ascii="Arial" w:hAnsi="Arial" w:cs="Arial"/>
          <w:sz w:val="28"/>
          <w:szCs w:val="28"/>
        </w:rPr>
        <w:t>.</w:t>
      </w:r>
      <w:r w:rsidRPr="00557056">
        <w:rPr>
          <w:rFonts w:ascii="Arial" w:hAnsi="Arial" w:cs="Arial"/>
          <w:sz w:val="28"/>
          <w:szCs w:val="28"/>
        </w:rPr>
        <w:t xml:space="preserve"> Wyborca</w:t>
      </w:r>
      <w:r>
        <w:rPr>
          <w:rFonts w:ascii="Arial" w:hAnsi="Arial" w:cs="Arial"/>
          <w:sz w:val="28"/>
          <w:szCs w:val="28"/>
        </w:rPr>
        <w:t xml:space="preserve">, na jego pisemny wniosek wniesiony do urzędu gminy najpóźniej w </w:t>
      </w:r>
      <w:r w:rsidRPr="00390596">
        <w:rPr>
          <w:rFonts w:ascii="Arial" w:hAnsi="Arial" w:cs="Arial"/>
          <w:b/>
          <w:sz w:val="28"/>
          <w:szCs w:val="28"/>
        </w:rPr>
        <w:t>5 dniu przed dniem wyborów</w:t>
      </w:r>
      <w:r>
        <w:rPr>
          <w:rFonts w:ascii="Arial" w:hAnsi="Arial" w:cs="Arial"/>
          <w:sz w:val="28"/>
          <w:szCs w:val="28"/>
        </w:rPr>
        <w:t>, jest dopisywany do spisu wyborców w wybranym przez siebie obwodzie głosowania na obszarze gminy właściwej ze względu na miejsce stałego zamieszkania albo w której czasowo przebywa</w:t>
      </w:r>
      <w:r w:rsidR="00B41807">
        <w:rPr>
          <w:rFonts w:ascii="Arial" w:hAnsi="Arial" w:cs="Arial"/>
          <w:sz w:val="28"/>
          <w:szCs w:val="28"/>
        </w:rPr>
        <w:t>.</w:t>
      </w:r>
    </w:p>
    <w:p w:rsidR="00B41807" w:rsidRPr="00B41807" w:rsidRDefault="00557056" w:rsidP="00557056">
      <w:pPr>
        <w:pStyle w:val="NormalnyWeb"/>
        <w:jc w:val="both"/>
        <w:rPr>
          <w:rFonts w:ascii="Arial" w:hAnsi="Arial" w:cs="Arial"/>
          <w:b/>
          <w:sz w:val="28"/>
          <w:szCs w:val="28"/>
        </w:rPr>
      </w:pPr>
      <w:r w:rsidRPr="00B41807">
        <w:rPr>
          <w:rFonts w:ascii="Arial" w:hAnsi="Arial" w:cs="Arial"/>
          <w:b/>
          <w:sz w:val="28"/>
          <w:szCs w:val="28"/>
        </w:rPr>
        <w:t xml:space="preserve">Wniosek o dopisanie do spisu wyborców </w:t>
      </w:r>
      <w:r w:rsidR="00B41807" w:rsidRPr="00B41807">
        <w:rPr>
          <w:rFonts w:ascii="Arial" w:hAnsi="Arial" w:cs="Arial"/>
          <w:b/>
          <w:sz w:val="28"/>
          <w:szCs w:val="28"/>
        </w:rPr>
        <w:t xml:space="preserve">w wyborach do Sejmu Rzeczypospolitej Polskiej i Senatu Rzeczypospolitej Polskiej zarządzonych na dzień 25 października 2015r. </w:t>
      </w:r>
      <w:r w:rsidRPr="00B41807">
        <w:rPr>
          <w:rFonts w:ascii="Arial" w:hAnsi="Arial" w:cs="Arial"/>
          <w:b/>
          <w:sz w:val="28"/>
          <w:szCs w:val="28"/>
        </w:rPr>
        <w:t xml:space="preserve">można złożyć do 20 października 2015r. </w:t>
      </w:r>
      <w:r w:rsidR="00B41807">
        <w:rPr>
          <w:rFonts w:ascii="Arial" w:hAnsi="Arial" w:cs="Arial"/>
          <w:b/>
          <w:sz w:val="28"/>
          <w:szCs w:val="28"/>
        </w:rPr>
        <w:t>w Urzędzie Miejskim w Rzepinie w godzinach pracy urzędu.</w:t>
      </w:r>
    </w:p>
    <w:p w:rsidR="00557056" w:rsidRPr="00B41807" w:rsidRDefault="00557056" w:rsidP="00557056">
      <w:pPr>
        <w:pStyle w:val="NormalnyWeb"/>
        <w:jc w:val="both"/>
        <w:rPr>
          <w:rFonts w:ascii="Arial" w:hAnsi="Arial" w:cs="Arial"/>
          <w:sz w:val="28"/>
          <w:szCs w:val="28"/>
          <w:u w:val="single"/>
        </w:rPr>
      </w:pPr>
      <w:r w:rsidRPr="00B41807">
        <w:rPr>
          <w:rStyle w:val="Pogrubienie"/>
          <w:rFonts w:ascii="Arial" w:hAnsi="Arial" w:cs="Arial"/>
          <w:sz w:val="28"/>
          <w:szCs w:val="28"/>
          <w:u w:val="single"/>
        </w:rPr>
        <w:t>Udostępnienie spisu wyborców</w:t>
      </w:r>
    </w:p>
    <w:p w:rsidR="00557056" w:rsidRPr="00557056" w:rsidRDefault="00557056" w:rsidP="00557056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557056">
        <w:rPr>
          <w:rFonts w:ascii="Arial" w:hAnsi="Arial" w:cs="Arial"/>
          <w:sz w:val="28"/>
          <w:szCs w:val="28"/>
        </w:rPr>
        <w:t xml:space="preserve">Pomiędzy </w:t>
      </w:r>
      <w:r w:rsidRPr="00390596">
        <w:rPr>
          <w:rFonts w:ascii="Arial" w:hAnsi="Arial" w:cs="Arial"/>
          <w:b/>
          <w:sz w:val="28"/>
          <w:szCs w:val="28"/>
        </w:rPr>
        <w:t>5 października a 19 października 2015 r</w:t>
      </w:r>
      <w:r w:rsidRPr="00557056">
        <w:rPr>
          <w:rFonts w:ascii="Arial" w:hAnsi="Arial" w:cs="Arial"/>
          <w:sz w:val="28"/>
          <w:szCs w:val="28"/>
        </w:rPr>
        <w:t>., każdy wyborca może sprawdzić w urzędzie gminy, w której spis został sporządzony, czy został w spisie uwzględniony.</w:t>
      </w:r>
    </w:p>
    <w:p w:rsidR="00557056" w:rsidRDefault="00557056" w:rsidP="00557056">
      <w:pPr>
        <w:pStyle w:val="NormalnyWeb"/>
        <w:jc w:val="both"/>
        <w:rPr>
          <w:rFonts w:ascii="Arial" w:hAnsi="Arial" w:cs="Arial"/>
          <w:sz w:val="28"/>
          <w:szCs w:val="28"/>
        </w:rPr>
      </w:pPr>
      <w:r w:rsidRPr="00557056">
        <w:rPr>
          <w:rFonts w:ascii="Arial" w:hAnsi="Arial" w:cs="Arial"/>
          <w:sz w:val="28"/>
          <w:szCs w:val="28"/>
        </w:rPr>
        <w:t>Na pisemny wniosek</w:t>
      </w:r>
      <w:r w:rsidR="00B41807">
        <w:rPr>
          <w:rFonts w:ascii="Arial" w:hAnsi="Arial" w:cs="Arial"/>
          <w:sz w:val="28"/>
          <w:szCs w:val="28"/>
        </w:rPr>
        <w:t xml:space="preserve"> wyborcy udziela się informa</w:t>
      </w:r>
      <w:r w:rsidRPr="00557056">
        <w:rPr>
          <w:rFonts w:ascii="Arial" w:hAnsi="Arial" w:cs="Arial"/>
          <w:sz w:val="28"/>
          <w:szCs w:val="28"/>
        </w:rPr>
        <w:t>cji, iż osoba wskazana we wniosku jest ujęta w spisie wyborców lub w nim nie figuruje (w tym również z powodu skreślenia ze spisu) albo że dane wyborcy podane we wniosku różnią się od danych osoby wpisanej do spisu. Na żądanie</w:t>
      </w:r>
      <w:r w:rsidR="00390596">
        <w:rPr>
          <w:rFonts w:ascii="Arial" w:hAnsi="Arial" w:cs="Arial"/>
          <w:sz w:val="28"/>
          <w:szCs w:val="28"/>
        </w:rPr>
        <w:t xml:space="preserve"> wyborcy</w:t>
      </w:r>
      <w:r w:rsidRPr="00557056">
        <w:rPr>
          <w:rFonts w:ascii="Arial" w:hAnsi="Arial" w:cs="Arial"/>
          <w:sz w:val="28"/>
          <w:szCs w:val="28"/>
        </w:rPr>
        <w:t xml:space="preserve"> udzielona informacja jest potwierdzana na piśmie.</w:t>
      </w:r>
    </w:p>
    <w:p w:rsidR="00B41807" w:rsidRPr="00557056" w:rsidRDefault="00B41807" w:rsidP="00557056">
      <w:pPr>
        <w:pStyle w:val="NormalnyWeb"/>
        <w:jc w:val="both"/>
        <w:rPr>
          <w:rFonts w:ascii="Arial" w:hAnsi="Arial" w:cs="Arial"/>
          <w:sz w:val="28"/>
          <w:szCs w:val="28"/>
        </w:rPr>
      </w:pPr>
    </w:p>
    <w:p w:rsidR="00B41807" w:rsidRPr="00B41807" w:rsidRDefault="00B41807" w:rsidP="00B41807">
      <w:pPr>
        <w:pStyle w:val="NormalnyWeb"/>
        <w:ind w:left="708"/>
        <w:jc w:val="center"/>
        <w:rPr>
          <w:rFonts w:ascii="Arial" w:hAnsi="Arial" w:cs="Arial"/>
          <w:sz w:val="28"/>
          <w:szCs w:val="28"/>
        </w:rPr>
      </w:pPr>
      <w:r w:rsidRPr="00B41807">
        <w:rPr>
          <w:rStyle w:val="Pogrubienie"/>
          <w:rFonts w:ascii="Arial" w:hAnsi="Arial" w:cs="Arial"/>
          <w:sz w:val="28"/>
          <w:szCs w:val="28"/>
        </w:rPr>
        <w:t>Godziny pracy Urzędu Miejskiego w Rzepinie:</w:t>
      </w:r>
      <w:r w:rsidRPr="00B41807">
        <w:rPr>
          <w:rFonts w:ascii="Arial" w:hAnsi="Arial" w:cs="Arial"/>
          <w:b/>
          <w:bCs/>
          <w:sz w:val="28"/>
          <w:szCs w:val="28"/>
        </w:rPr>
        <w:br/>
      </w:r>
      <w:r w:rsidRPr="00B41807">
        <w:rPr>
          <w:rStyle w:val="Pogrubienie"/>
          <w:rFonts w:ascii="Arial" w:hAnsi="Arial" w:cs="Arial"/>
          <w:sz w:val="28"/>
          <w:szCs w:val="28"/>
        </w:rPr>
        <w:t>poniedziałek          7:30 – 16:30</w:t>
      </w:r>
      <w:r w:rsidRPr="00B41807">
        <w:rPr>
          <w:rFonts w:ascii="Arial" w:hAnsi="Arial" w:cs="Arial"/>
          <w:b/>
          <w:bCs/>
          <w:sz w:val="28"/>
          <w:szCs w:val="28"/>
        </w:rPr>
        <w:br/>
      </w:r>
      <w:r w:rsidRPr="00B41807">
        <w:rPr>
          <w:rStyle w:val="Pogrubienie"/>
          <w:rFonts w:ascii="Arial" w:hAnsi="Arial" w:cs="Arial"/>
          <w:sz w:val="28"/>
          <w:szCs w:val="28"/>
        </w:rPr>
        <w:t>wtorek-czwartek   7:30 – 15:30</w:t>
      </w:r>
      <w:r w:rsidRPr="00B41807">
        <w:rPr>
          <w:rFonts w:ascii="Arial" w:hAnsi="Arial" w:cs="Arial"/>
          <w:b/>
          <w:bCs/>
          <w:sz w:val="28"/>
          <w:szCs w:val="28"/>
        </w:rPr>
        <w:br/>
      </w:r>
      <w:r w:rsidRPr="00B41807">
        <w:rPr>
          <w:rStyle w:val="Pogrubienie"/>
          <w:rFonts w:ascii="Arial" w:hAnsi="Arial" w:cs="Arial"/>
          <w:sz w:val="28"/>
          <w:szCs w:val="28"/>
        </w:rPr>
        <w:t xml:space="preserve">piątek                     7:30 - 14:30 </w:t>
      </w:r>
    </w:p>
    <w:p w:rsidR="00B41807" w:rsidRDefault="00B41807" w:rsidP="00B41807">
      <w:pPr>
        <w:pStyle w:val="NormalnyWeb"/>
        <w:rPr>
          <w:rStyle w:val="Pogrubienie"/>
          <w:rFonts w:ascii="Arial" w:hAnsi="Arial" w:cs="Arial"/>
        </w:rPr>
      </w:pPr>
    </w:p>
    <w:p w:rsidR="000B35E4" w:rsidRDefault="00841AD2" w:rsidP="000B35E4">
      <w:pPr>
        <w:pStyle w:val="NormalnyWeb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Druk</w:t>
      </w:r>
      <w:r w:rsidR="00B41807" w:rsidRPr="00B41807">
        <w:rPr>
          <w:rStyle w:val="Pogrubienie"/>
          <w:rFonts w:ascii="Arial" w:hAnsi="Arial" w:cs="Arial"/>
        </w:rPr>
        <w:t xml:space="preserve"> wniosk</w:t>
      </w:r>
      <w:r>
        <w:rPr>
          <w:rStyle w:val="Pogrubienie"/>
          <w:rFonts w:ascii="Arial" w:hAnsi="Arial" w:cs="Arial"/>
        </w:rPr>
        <w:t>u</w:t>
      </w:r>
      <w:r w:rsidR="00B41807" w:rsidRPr="00B41807">
        <w:rPr>
          <w:rStyle w:val="Pogrubienie"/>
          <w:rFonts w:ascii="Arial" w:hAnsi="Arial" w:cs="Arial"/>
        </w:rPr>
        <w:t xml:space="preserve"> można pobrać ze strony internetowej</w:t>
      </w:r>
      <w:r>
        <w:rPr>
          <w:rStyle w:val="Pogrubienie"/>
          <w:rFonts w:ascii="Arial" w:hAnsi="Arial" w:cs="Arial"/>
        </w:rPr>
        <w:t xml:space="preserve"> </w:t>
      </w:r>
      <w:hyperlink r:id="rId4" w:history="1">
        <w:r w:rsidRPr="00B36662">
          <w:rPr>
            <w:rStyle w:val="Hipercze"/>
            <w:rFonts w:ascii="Arial" w:hAnsi="Arial" w:cs="Arial"/>
          </w:rPr>
          <w:t>http://parlament2015.pkw.gov.pl/pliki/1440663775_wniosek%20o%20udost%C4%99pnienie%20spisu%20wyborc%C3%B3w.pdf</w:t>
        </w:r>
      </w:hyperlink>
      <w:r>
        <w:rPr>
          <w:rStyle w:val="Pogrubienie"/>
          <w:rFonts w:ascii="Arial" w:hAnsi="Arial" w:cs="Arial"/>
        </w:rPr>
        <w:t xml:space="preserve"> lub </w:t>
      </w:r>
      <w:r w:rsidR="00B41807" w:rsidRPr="00B41807">
        <w:rPr>
          <w:rStyle w:val="Pogrubienie"/>
          <w:rFonts w:ascii="Arial" w:hAnsi="Arial" w:cs="Arial"/>
        </w:rPr>
        <w:t xml:space="preserve"> otrzymać w Urzędzie Stanu Cywilnego I piętro, pok. 19-20</w:t>
      </w:r>
      <w:r w:rsidR="007A4381">
        <w:rPr>
          <w:rStyle w:val="Pogrubienie"/>
          <w:rFonts w:ascii="Arial" w:hAnsi="Arial" w:cs="Arial"/>
        </w:rPr>
        <w:t xml:space="preserve">. </w:t>
      </w:r>
      <w:r w:rsidR="007A4381" w:rsidRPr="007A4381">
        <w:rPr>
          <w:rStyle w:val="Pogrubienie"/>
          <w:rFonts w:ascii="Arial" w:hAnsi="Arial" w:cs="Arial"/>
          <w:b w:val="0"/>
          <w:i/>
        </w:rPr>
        <w:t xml:space="preserve">Dodatkowe informacje można uzyskać pod numerem </w:t>
      </w:r>
      <w:r w:rsidR="00B66392" w:rsidRPr="007A4381">
        <w:rPr>
          <w:rStyle w:val="Pogrubienie"/>
          <w:rFonts w:ascii="Arial" w:hAnsi="Arial" w:cs="Arial"/>
          <w:b w:val="0"/>
          <w:i/>
        </w:rPr>
        <w:t>tel.95759</w:t>
      </w:r>
      <w:r w:rsidR="007A4381" w:rsidRPr="007A4381">
        <w:rPr>
          <w:rStyle w:val="Pogrubienie"/>
          <w:rFonts w:ascii="Arial" w:hAnsi="Arial" w:cs="Arial"/>
          <w:b w:val="0"/>
          <w:i/>
        </w:rPr>
        <w:t>6043 lub 957596038</w:t>
      </w:r>
      <w:bookmarkStart w:id="0" w:name="_GoBack"/>
      <w:bookmarkEnd w:id="0"/>
    </w:p>
    <w:sectPr w:rsidR="000B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B0"/>
    <w:rsid w:val="000B35E4"/>
    <w:rsid w:val="002209A1"/>
    <w:rsid w:val="00390596"/>
    <w:rsid w:val="003E35C0"/>
    <w:rsid w:val="00457E7E"/>
    <w:rsid w:val="00557056"/>
    <w:rsid w:val="005E51B0"/>
    <w:rsid w:val="007A4381"/>
    <w:rsid w:val="00841AD2"/>
    <w:rsid w:val="00A60E92"/>
    <w:rsid w:val="00B41807"/>
    <w:rsid w:val="00B66392"/>
    <w:rsid w:val="00CB2D8B"/>
    <w:rsid w:val="00D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24E9-C467-4F41-A1A3-6882BB6D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0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7056"/>
    <w:rPr>
      <w:color w:val="0000FF"/>
      <w:u w:val="single"/>
    </w:rPr>
  </w:style>
  <w:style w:type="paragraph" w:customStyle="1" w:styleId="akapitzlistcxsppierwsze">
    <w:name w:val="akapitzlistcxsppierwsze"/>
    <w:basedOn w:val="Normalny"/>
    <w:rsid w:val="000B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0B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lament2015.pkw.gov.pl/pliki/1440663775_wniosek%20o%20udost%C4%99pnienie%20spisu%20wyborc%C3%B3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CR. Ratowt</dc:creator>
  <cp:keywords/>
  <dc:description/>
  <cp:lastModifiedBy>Celina CR. Ratowt</cp:lastModifiedBy>
  <cp:revision>4</cp:revision>
  <cp:lastPrinted>2015-10-12T12:13:00Z</cp:lastPrinted>
  <dcterms:created xsi:type="dcterms:W3CDTF">2015-10-12T06:12:00Z</dcterms:created>
  <dcterms:modified xsi:type="dcterms:W3CDTF">2015-10-12T13:48:00Z</dcterms:modified>
</cp:coreProperties>
</file>